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B6" w:rsidRDefault="00AC6FB6" w:rsidP="00AA609F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Cs w:val="20"/>
        </w:rPr>
      </w:pPr>
      <w:r w:rsidRPr="00AA609F">
        <w:rPr>
          <w:b/>
          <w:color w:val="000000"/>
          <w:szCs w:val="20"/>
        </w:rPr>
        <w:t>Список практических умений для экзамена по допуску к осуществлению медицинской деятельности на должностях среднего медицинского персонала</w:t>
      </w:r>
    </w:p>
    <w:p w:rsidR="00A775FD" w:rsidRPr="00A775FD" w:rsidRDefault="00A775FD" w:rsidP="00AA609F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14"/>
        </w:rPr>
      </w:pPr>
    </w:p>
    <w:p w:rsidR="00AC6FB6" w:rsidRPr="00AA609F" w:rsidRDefault="00AC6FB6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000000"/>
          <w:sz w:val="32"/>
        </w:rPr>
      </w:pPr>
      <w:r w:rsidRPr="00AA609F">
        <w:rPr>
          <w:color w:val="000000"/>
          <w:szCs w:val="20"/>
        </w:rPr>
        <w:t>Подкожные инъекции</w:t>
      </w:r>
    </w:p>
    <w:p w:rsidR="00AC6FB6" w:rsidRPr="00AA609F" w:rsidRDefault="00AC6FB6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000000"/>
          <w:sz w:val="32"/>
        </w:rPr>
      </w:pPr>
      <w:r w:rsidRPr="00AA609F">
        <w:rPr>
          <w:color w:val="000000"/>
          <w:szCs w:val="20"/>
        </w:rPr>
        <w:t>Внутримышечные инъекции</w:t>
      </w:r>
    </w:p>
    <w:p w:rsidR="00AC6FB6" w:rsidRPr="00AA609F" w:rsidRDefault="00AC6FB6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000000"/>
          <w:sz w:val="32"/>
        </w:rPr>
      </w:pPr>
      <w:proofErr w:type="spellStart"/>
      <w:r w:rsidRPr="00AA609F">
        <w:rPr>
          <w:color w:val="000000"/>
          <w:szCs w:val="20"/>
        </w:rPr>
        <w:t>Венопункции</w:t>
      </w:r>
      <w:proofErr w:type="spellEnd"/>
    </w:p>
    <w:p w:rsidR="00AC6FB6" w:rsidRPr="00AA609F" w:rsidRDefault="00AC6FB6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000000"/>
          <w:sz w:val="32"/>
        </w:rPr>
      </w:pPr>
      <w:r w:rsidRPr="00AA609F">
        <w:rPr>
          <w:color w:val="000000"/>
          <w:szCs w:val="20"/>
        </w:rPr>
        <w:t xml:space="preserve">В/в вливании в </w:t>
      </w:r>
      <w:proofErr w:type="spellStart"/>
      <w:r w:rsidRPr="00AA609F">
        <w:rPr>
          <w:color w:val="000000"/>
          <w:szCs w:val="20"/>
        </w:rPr>
        <w:t>т.ч</w:t>
      </w:r>
      <w:proofErr w:type="spellEnd"/>
      <w:r w:rsidRPr="00AA609F">
        <w:rPr>
          <w:color w:val="000000"/>
          <w:szCs w:val="20"/>
        </w:rPr>
        <w:t>. с подготовкой системы</w:t>
      </w:r>
    </w:p>
    <w:p w:rsidR="00AC6FB6" w:rsidRPr="00AA609F" w:rsidRDefault="00AC6FB6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000000"/>
          <w:sz w:val="32"/>
        </w:rPr>
      </w:pPr>
      <w:r w:rsidRPr="00AA609F">
        <w:rPr>
          <w:color w:val="000000"/>
          <w:szCs w:val="20"/>
        </w:rPr>
        <w:t>Постановка клизм (сифонных, очистительных).</w:t>
      </w:r>
    </w:p>
    <w:p w:rsidR="00AC6FB6" w:rsidRPr="00507ADB" w:rsidRDefault="00AC6FB6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 w:rsidRPr="00507ADB">
        <w:rPr>
          <w:szCs w:val="20"/>
        </w:rPr>
        <w:t>Перестилание лежачих больных</w:t>
      </w:r>
    </w:p>
    <w:p w:rsidR="00AC6FB6" w:rsidRPr="00507ADB" w:rsidRDefault="00AC6FB6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 w:rsidRPr="00507ADB">
        <w:rPr>
          <w:szCs w:val="20"/>
        </w:rPr>
        <w:t>Кормление больных</w:t>
      </w:r>
    </w:p>
    <w:p w:rsidR="00AC6FB6" w:rsidRPr="00AA609F" w:rsidRDefault="00AC6FB6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000000"/>
          <w:sz w:val="32"/>
        </w:rPr>
      </w:pPr>
      <w:r w:rsidRPr="00AA609F">
        <w:rPr>
          <w:color w:val="000000"/>
          <w:szCs w:val="20"/>
        </w:rPr>
        <w:t>Раскладка и раздача лекарств</w:t>
      </w:r>
    </w:p>
    <w:p w:rsidR="00AC6FB6" w:rsidRPr="00AA609F" w:rsidRDefault="00586E53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000000"/>
          <w:sz w:val="32"/>
        </w:rPr>
      </w:pPr>
      <w:r>
        <w:rPr>
          <w:color w:val="000000"/>
          <w:szCs w:val="20"/>
        </w:rPr>
        <w:t>Участие в о</w:t>
      </w:r>
      <w:r w:rsidR="00AC6FB6" w:rsidRPr="00AA609F">
        <w:rPr>
          <w:color w:val="000000"/>
          <w:szCs w:val="20"/>
        </w:rPr>
        <w:t>формлени</w:t>
      </w:r>
      <w:r>
        <w:rPr>
          <w:color w:val="000000"/>
          <w:szCs w:val="20"/>
        </w:rPr>
        <w:t>и</w:t>
      </w:r>
      <w:r w:rsidR="00AC6FB6" w:rsidRPr="00AA609F">
        <w:rPr>
          <w:color w:val="000000"/>
          <w:szCs w:val="20"/>
        </w:rPr>
        <w:t xml:space="preserve"> рецептуры на медикаменты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FF0000"/>
          <w:sz w:val="32"/>
        </w:rPr>
      </w:pPr>
      <w:r>
        <w:rPr>
          <w:color w:val="FF0000"/>
          <w:szCs w:val="20"/>
        </w:rPr>
        <w:t xml:space="preserve"> </w:t>
      </w:r>
      <w:r w:rsidR="00AC6FB6" w:rsidRPr="00507ADB">
        <w:rPr>
          <w:szCs w:val="20"/>
        </w:rPr>
        <w:t>Оформление в и/б выполнения назначений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000000"/>
          <w:sz w:val="32"/>
        </w:rPr>
      </w:pPr>
      <w:r>
        <w:rPr>
          <w:color w:val="000000"/>
          <w:szCs w:val="20"/>
        </w:rPr>
        <w:t xml:space="preserve"> </w:t>
      </w:r>
      <w:r w:rsidR="00AC6FB6" w:rsidRPr="00AA609F">
        <w:rPr>
          <w:color w:val="000000"/>
          <w:szCs w:val="20"/>
        </w:rPr>
        <w:t>Термометрия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FF0000"/>
          <w:sz w:val="32"/>
        </w:rPr>
      </w:pPr>
      <w:r w:rsidRPr="00507ADB">
        <w:rPr>
          <w:szCs w:val="20"/>
        </w:rPr>
        <w:t xml:space="preserve"> </w:t>
      </w:r>
      <w:r w:rsidR="00AC6FB6" w:rsidRPr="00507ADB">
        <w:rPr>
          <w:szCs w:val="20"/>
        </w:rPr>
        <w:t>Постановка банок, горчичников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FF0000"/>
          <w:sz w:val="32"/>
        </w:rPr>
      </w:pPr>
      <w:r>
        <w:rPr>
          <w:color w:val="FF0000"/>
          <w:szCs w:val="20"/>
        </w:rPr>
        <w:t xml:space="preserve"> </w:t>
      </w:r>
      <w:r w:rsidR="00507ADB" w:rsidRPr="00507ADB">
        <w:rPr>
          <w:szCs w:val="20"/>
        </w:rPr>
        <w:t>Сбор биологических жидкостей</w:t>
      </w:r>
      <w:r w:rsidR="00AC6FB6" w:rsidRPr="00507ADB">
        <w:rPr>
          <w:szCs w:val="20"/>
        </w:rPr>
        <w:t xml:space="preserve"> больного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FF0000"/>
          <w:sz w:val="32"/>
        </w:rPr>
      </w:pPr>
      <w:r>
        <w:rPr>
          <w:color w:val="FF0000"/>
          <w:szCs w:val="20"/>
        </w:rPr>
        <w:t xml:space="preserve"> </w:t>
      </w:r>
      <w:r w:rsidR="00AC6FB6" w:rsidRPr="00507ADB">
        <w:rPr>
          <w:szCs w:val="20"/>
        </w:rPr>
        <w:t>Проведение внутрикожных проб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586E53">
        <w:rPr>
          <w:szCs w:val="20"/>
        </w:rPr>
        <w:t>Участие в о</w:t>
      </w:r>
      <w:r w:rsidR="00AC6FB6" w:rsidRPr="00AA609F">
        <w:rPr>
          <w:szCs w:val="20"/>
        </w:rPr>
        <w:t>пределени</w:t>
      </w:r>
      <w:r w:rsidR="00586E53">
        <w:rPr>
          <w:szCs w:val="20"/>
        </w:rPr>
        <w:t>и</w:t>
      </w:r>
      <w:r w:rsidR="00AC6FB6" w:rsidRPr="00AA609F">
        <w:rPr>
          <w:szCs w:val="20"/>
        </w:rPr>
        <w:t xml:space="preserve"> группы крови 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586E53">
        <w:rPr>
          <w:szCs w:val="20"/>
        </w:rPr>
        <w:t>Участие в п</w:t>
      </w:r>
      <w:r w:rsidR="00AC6FB6" w:rsidRPr="00AA609F">
        <w:rPr>
          <w:szCs w:val="20"/>
        </w:rPr>
        <w:t>ромывани</w:t>
      </w:r>
      <w:r w:rsidR="00586E53">
        <w:rPr>
          <w:szCs w:val="20"/>
        </w:rPr>
        <w:t>и</w:t>
      </w:r>
      <w:r w:rsidR="00AC6FB6" w:rsidRPr="00AA609F">
        <w:rPr>
          <w:szCs w:val="20"/>
        </w:rPr>
        <w:t xml:space="preserve"> желудка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Участие в переливании крови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Постановка согревающего компресса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Катетеризация мочевого пузыря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Подготовка матер</w:t>
      </w:r>
      <w:r>
        <w:rPr>
          <w:szCs w:val="20"/>
        </w:rPr>
        <w:t>иа</w:t>
      </w:r>
      <w:r w:rsidR="00AC6FB6" w:rsidRPr="00AA609F">
        <w:rPr>
          <w:szCs w:val="20"/>
        </w:rPr>
        <w:t>ла и инструментов к стерилизации</w:t>
      </w:r>
    </w:p>
    <w:p w:rsidR="00586E53" w:rsidRPr="00586E53" w:rsidRDefault="00586E53" w:rsidP="00586E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437"/>
        <w:jc w:val="both"/>
        <w:rPr>
          <w:color w:val="505050"/>
          <w:sz w:val="18"/>
          <w:szCs w:val="18"/>
        </w:rPr>
      </w:pPr>
      <w:r w:rsidRPr="00586E53">
        <w:rPr>
          <w:sz w:val="32"/>
          <w:lang w:val="en-US"/>
        </w:rPr>
        <w:t xml:space="preserve"> </w:t>
      </w:r>
      <w:r w:rsidRPr="00586E53">
        <w:rPr>
          <w:szCs w:val="20"/>
        </w:rPr>
        <w:t xml:space="preserve"> Наложение простейших повязок:</w:t>
      </w:r>
    </w:p>
    <w:p w:rsidR="00586E53" w:rsidRPr="00586E53" w:rsidRDefault="00586E53" w:rsidP="00586E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bookmarkStart w:id="0" w:name="_GoBack"/>
      <w:r w:rsidRPr="00586E53">
        <w:rPr>
          <w:sz w:val="18"/>
          <w:szCs w:val="18"/>
        </w:rPr>
        <w:t>шапочка Гиппократа</w:t>
      </w:r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чепец</w:t>
      </w:r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Дезо</w:t>
      </w:r>
      <w:proofErr w:type="spellEnd"/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сходящаяся на сустав</w:t>
      </w:r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расходящаяся на сустав</w:t>
      </w:r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возвращающаяся на палец</w:t>
      </w:r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спиральная на палец</w:t>
      </w:r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восьмиобразная на голеностопный сустав</w:t>
      </w:r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колосовидная на глаз</w:t>
      </w:r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пращевидная</w:t>
      </w:r>
      <w:proofErr w:type="spellEnd"/>
    </w:p>
    <w:p w:rsidR="00586E53" w:rsidRPr="00586E53" w:rsidRDefault="00586E53" w:rsidP="00586E5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6E53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косыночная </w:t>
      </w:r>
    </w:p>
    <w:bookmarkEnd w:id="0"/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Остановка наружного кровотечения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Транспортная иммобилизация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Проведение искусственного дыхания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Подача больному кислорода</w:t>
      </w:r>
    </w:p>
    <w:p w:rsidR="00AC6FB6" w:rsidRPr="00A775FD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color w:val="FF0000"/>
          <w:sz w:val="32"/>
        </w:rPr>
      </w:pPr>
      <w:r>
        <w:rPr>
          <w:color w:val="FF0000"/>
          <w:szCs w:val="20"/>
        </w:rPr>
        <w:t xml:space="preserve"> </w:t>
      </w:r>
      <w:r w:rsidR="00AC6FB6" w:rsidRPr="00507ADB">
        <w:rPr>
          <w:szCs w:val="20"/>
        </w:rPr>
        <w:t>Постановка газоотводной трубки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Снятие ЭКГ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Участие в проведении плевральной пункции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Подготовка больных к плановым операциям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Подготовка больных к экстренным операциям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Измерение артериального давления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Измерение периферического пульса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Подготовка к эндоскопическому исследованию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Подготовка к рентгенологическому исследованию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Закапывание капель в глаза, уши, нос, закладывание мази за веки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Применение грелки и пузыря со льдом</w:t>
      </w:r>
    </w:p>
    <w:p w:rsidR="00AC6FB6" w:rsidRPr="00AA609F" w:rsidRDefault="00A775FD" w:rsidP="00E750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  <w:rPr>
          <w:sz w:val="32"/>
        </w:rPr>
      </w:pPr>
      <w:r>
        <w:rPr>
          <w:szCs w:val="20"/>
        </w:rPr>
        <w:t xml:space="preserve"> </w:t>
      </w:r>
      <w:r w:rsidR="00AC6FB6" w:rsidRPr="00AA609F">
        <w:rPr>
          <w:szCs w:val="20"/>
        </w:rPr>
        <w:t>Обработка рук</w:t>
      </w:r>
      <w:r w:rsidR="00C43036">
        <w:rPr>
          <w:szCs w:val="20"/>
        </w:rPr>
        <w:t xml:space="preserve"> </w:t>
      </w:r>
      <w:r w:rsidR="00AC6FB6" w:rsidRPr="00507ADB">
        <w:rPr>
          <w:szCs w:val="20"/>
        </w:rPr>
        <w:t>в процедурном кабинете и на посту медсестры</w:t>
      </w:r>
      <w:r w:rsidR="00C43036" w:rsidRPr="00507ADB">
        <w:rPr>
          <w:szCs w:val="20"/>
        </w:rPr>
        <w:t xml:space="preserve"> </w:t>
      </w:r>
      <w:r w:rsidR="00C43036">
        <w:rPr>
          <w:szCs w:val="20"/>
        </w:rPr>
        <w:t>(Правила обработки рук)</w:t>
      </w:r>
    </w:p>
    <w:p w:rsidR="00CF111F" w:rsidRPr="00586E53" w:rsidRDefault="00A775FD" w:rsidP="005B1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37"/>
        <w:jc w:val="both"/>
      </w:pPr>
      <w:r w:rsidRPr="00586E53">
        <w:rPr>
          <w:szCs w:val="20"/>
        </w:rPr>
        <w:t xml:space="preserve"> </w:t>
      </w:r>
      <w:r w:rsidR="00AC6FB6" w:rsidRPr="00586E53">
        <w:rPr>
          <w:szCs w:val="20"/>
        </w:rPr>
        <w:t>Профилактика пролежней</w:t>
      </w:r>
    </w:p>
    <w:sectPr w:rsidR="00CF111F" w:rsidRPr="0058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270E"/>
    <w:multiLevelType w:val="multilevel"/>
    <w:tmpl w:val="FA02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E2AA0"/>
    <w:multiLevelType w:val="hybridMultilevel"/>
    <w:tmpl w:val="1E1C660A"/>
    <w:lvl w:ilvl="0" w:tplc="211EC7D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52B7"/>
    <w:multiLevelType w:val="hybridMultilevel"/>
    <w:tmpl w:val="E5EA0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15FEE"/>
    <w:multiLevelType w:val="hybridMultilevel"/>
    <w:tmpl w:val="DEBC6C7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54126C1F"/>
    <w:multiLevelType w:val="hybridMultilevel"/>
    <w:tmpl w:val="7B86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A04A3"/>
    <w:multiLevelType w:val="hybridMultilevel"/>
    <w:tmpl w:val="DA2E9A26"/>
    <w:lvl w:ilvl="0" w:tplc="3DFA28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B6"/>
    <w:rsid w:val="0009334D"/>
    <w:rsid w:val="003F764E"/>
    <w:rsid w:val="00507ADB"/>
    <w:rsid w:val="00586E53"/>
    <w:rsid w:val="007E7EB5"/>
    <w:rsid w:val="009A7CF5"/>
    <w:rsid w:val="00A775FD"/>
    <w:rsid w:val="00AA609F"/>
    <w:rsid w:val="00AC6FB6"/>
    <w:rsid w:val="00C43036"/>
    <w:rsid w:val="00CF111F"/>
    <w:rsid w:val="00E7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6B7DC-37CC-4A08-A158-2D12E6DA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Жирков</dc:creator>
  <cp:lastModifiedBy>Слепых Людмила Алексеевна</cp:lastModifiedBy>
  <cp:revision>4</cp:revision>
  <dcterms:created xsi:type="dcterms:W3CDTF">2016-03-30T06:42:00Z</dcterms:created>
  <dcterms:modified xsi:type="dcterms:W3CDTF">2016-04-18T09:05:00Z</dcterms:modified>
</cp:coreProperties>
</file>