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C1" w:rsidRPr="005F2500" w:rsidRDefault="00FA35C1" w:rsidP="00FA35C1">
      <w:pPr>
        <w:pStyle w:val="a3"/>
        <w:jc w:val="left"/>
        <w:rPr>
          <w:b w:val="0"/>
          <w:szCs w:val="24"/>
        </w:rPr>
      </w:pPr>
      <w:r w:rsidRPr="005F2500">
        <w:rPr>
          <w:b w:val="0"/>
          <w:szCs w:val="24"/>
        </w:rPr>
        <w:t>КАФЕДРА АКУШЕРСТВА, ГИНЕКОЛОГИИ И РЕПРОДУКТОЛОГИИ</w:t>
      </w:r>
    </w:p>
    <w:p w:rsidR="00FA35C1" w:rsidRPr="005F2500" w:rsidRDefault="00FA35C1" w:rsidP="00FA35C1">
      <w:pPr>
        <w:pStyle w:val="a3"/>
        <w:rPr>
          <w:szCs w:val="24"/>
        </w:rPr>
      </w:pPr>
      <w:r w:rsidRPr="005F2500">
        <w:rPr>
          <w:szCs w:val="24"/>
        </w:rPr>
        <w:t xml:space="preserve">КАЛЕНДАРНО - ТЕМАТИЧЕСКИЙ ПЛАН ЛЕКЦИЙ </w:t>
      </w:r>
    </w:p>
    <w:p w:rsidR="00FA35C1" w:rsidRPr="005F2500" w:rsidRDefault="00FA35C1" w:rsidP="00FA35C1">
      <w:pPr>
        <w:jc w:val="center"/>
        <w:rPr>
          <w:i/>
          <w:szCs w:val="24"/>
          <w:u w:val="single"/>
        </w:rPr>
      </w:pPr>
      <w:r w:rsidRPr="005F2500">
        <w:rPr>
          <w:szCs w:val="24"/>
        </w:rPr>
        <w:t xml:space="preserve">«Введение в </w:t>
      </w:r>
      <w:proofErr w:type="spellStart"/>
      <w:r w:rsidRPr="005F2500">
        <w:rPr>
          <w:szCs w:val="24"/>
        </w:rPr>
        <w:t>перинатологию</w:t>
      </w:r>
      <w:proofErr w:type="spellEnd"/>
      <w:r w:rsidRPr="005F2500">
        <w:rPr>
          <w:szCs w:val="24"/>
        </w:rPr>
        <w:t>»</w:t>
      </w:r>
    </w:p>
    <w:p w:rsidR="00FA35C1" w:rsidRPr="005F2500" w:rsidRDefault="00FA35C1" w:rsidP="00FA35C1">
      <w:pPr>
        <w:jc w:val="center"/>
        <w:rPr>
          <w:i/>
          <w:szCs w:val="24"/>
          <w:u w:val="single"/>
        </w:rPr>
      </w:pPr>
      <w:r w:rsidRPr="005F2500">
        <w:rPr>
          <w:szCs w:val="24"/>
        </w:rPr>
        <w:t>для студентов 5 курса 202</w:t>
      </w:r>
      <w:r>
        <w:rPr>
          <w:szCs w:val="24"/>
        </w:rPr>
        <w:t>4</w:t>
      </w:r>
      <w:r w:rsidRPr="005F2500">
        <w:rPr>
          <w:szCs w:val="24"/>
        </w:rPr>
        <w:t>/2</w:t>
      </w:r>
      <w:r>
        <w:rPr>
          <w:szCs w:val="24"/>
        </w:rPr>
        <w:t>5</w:t>
      </w:r>
      <w:r w:rsidRPr="005F2500">
        <w:rPr>
          <w:szCs w:val="24"/>
        </w:rPr>
        <w:t xml:space="preserve"> учебного </w:t>
      </w:r>
      <w:proofErr w:type="gramStart"/>
      <w:r w:rsidRPr="005F2500">
        <w:rPr>
          <w:szCs w:val="24"/>
        </w:rPr>
        <w:t xml:space="preserve">года, </w:t>
      </w:r>
      <w:r>
        <w:rPr>
          <w:szCs w:val="24"/>
        </w:rPr>
        <w:t xml:space="preserve"> </w:t>
      </w:r>
      <w:r w:rsidRPr="005F2500">
        <w:rPr>
          <w:szCs w:val="24"/>
        </w:rPr>
        <w:t>специальность</w:t>
      </w:r>
      <w:proofErr w:type="gramEnd"/>
      <w:r w:rsidRPr="005F2500">
        <w:rPr>
          <w:szCs w:val="24"/>
        </w:rPr>
        <w:t xml:space="preserve"> </w:t>
      </w:r>
      <w:r w:rsidRPr="005F2500">
        <w:rPr>
          <w:i/>
          <w:szCs w:val="24"/>
          <w:u w:val="single"/>
        </w:rPr>
        <w:t>лечебное дело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6946"/>
        <w:gridCol w:w="1701"/>
        <w:gridCol w:w="1134"/>
        <w:gridCol w:w="1134"/>
        <w:gridCol w:w="3118"/>
      </w:tblGrid>
      <w:tr w:rsidR="00FA35C1" w:rsidRPr="00FA35C1" w:rsidTr="00B02CC3">
        <w:trPr>
          <w:cantSplit/>
          <w:trHeight w:val="562"/>
        </w:trPr>
        <w:tc>
          <w:tcPr>
            <w:tcW w:w="425" w:type="dxa"/>
            <w:vMerge w:val="restart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Дата </w:t>
            </w:r>
          </w:p>
        </w:tc>
        <w:tc>
          <w:tcPr>
            <w:tcW w:w="6946" w:type="dxa"/>
            <w:vMerge w:val="restart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Тема лекций, семинаров</w:t>
            </w:r>
          </w:p>
        </w:tc>
        <w:tc>
          <w:tcPr>
            <w:tcW w:w="3969" w:type="dxa"/>
            <w:gridSpan w:val="3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Лектор</w:t>
            </w:r>
          </w:p>
        </w:tc>
        <w:tc>
          <w:tcPr>
            <w:tcW w:w="3118" w:type="dxa"/>
            <w:vMerge w:val="restart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Место проведения</w:t>
            </w:r>
          </w:p>
        </w:tc>
      </w:tr>
      <w:tr w:rsidR="00FA35C1" w:rsidRPr="00FA35C1" w:rsidTr="00B02CC3">
        <w:trPr>
          <w:cantSplit/>
          <w:trHeight w:val="175"/>
        </w:trPr>
        <w:tc>
          <w:tcPr>
            <w:tcW w:w="425" w:type="dxa"/>
            <w:vMerge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6946" w:type="dxa"/>
            <w:vMerge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ФИО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Ученая степень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Звание</w:t>
            </w:r>
          </w:p>
        </w:tc>
        <w:tc>
          <w:tcPr>
            <w:tcW w:w="3118" w:type="dxa"/>
            <w:vMerge/>
          </w:tcPr>
          <w:p w:rsidR="00FA35C1" w:rsidRPr="00FA35C1" w:rsidRDefault="00FA35C1" w:rsidP="00D41A71">
            <w:pPr>
              <w:jc w:val="center"/>
              <w:rPr>
                <w:b w:val="0"/>
                <w:color w:val="000000" w:themeColor="text1"/>
                <w:szCs w:val="24"/>
              </w:rPr>
            </w:pP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0</w:t>
            </w:r>
            <w:r>
              <w:rPr>
                <w:b w:val="0"/>
                <w:color w:val="000000" w:themeColor="text1"/>
                <w:szCs w:val="24"/>
              </w:rPr>
              <w:t>6</w:t>
            </w:r>
            <w:r w:rsidRPr="00FA35C1">
              <w:rPr>
                <w:b w:val="0"/>
                <w:color w:val="000000" w:themeColor="text1"/>
                <w:szCs w:val="24"/>
              </w:rPr>
              <w:t>.09.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color w:val="000000" w:themeColor="text1"/>
                <w:szCs w:val="24"/>
              </w:rPr>
              <w:t>Лекция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b w:val="0"/>
                <w:color w:val="000000" w:themeColor="text1"/>
                <w:szCs w:val="24"/>
              </w:rPr>
            </w:pPr>
            <w:proofErr w:type="spellStart"/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Пренатальная</w:t>
            </w:r>
            <w:proofErr w:type="spellEnd"/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 xml:space="preserve"> диагностика. Критические периоды развития внутриутробного плода.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», </w:t>
            </w:r>
          </w:p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1</w:t>
            </w:r>
            <w:r>
              <w:rPr>
                <w:b w:val="0"/>
                <w:color w:val="000000" w:themeColor="text1"/>
                <w:szCs w:val="24"/>
              </w:rPr>
              <w:t>3</w:t>
            </w:r>
            <w:r w:rsidRPr="00FA35C1">
              <w:rPr>
                <w:b w:val="0"/>
                <w:color w:val="000000" w:themeColor="text1"/>
                <w:szCs w:val="24"/>
              </w:rPr>
              <w:t>.09.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color w:val="000000" w:themeColor="text1"/>
                <w:szCs w:val="24"/>
              </w:rPr>
              <w:t>Лекция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Плод как полноправный пациент. Методы диагностики состояния плода.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>»</w:t>
            </w:r>
          </w:p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2</w:t>
            </w:r>
            <w:r>
              <w:rPr>
                <w:b w:val="0"/>
                <w:color w:val="000000" w:themeColor="text1"/>
                <w:szCs w:val="24"/>
              </w:rPr>
              <w:t>0</w:t>
            </w:r>
            <w:r w:rsidRPr="00FA35C1">
              <w:rPr>
                <w:b w:val="0"/>
                <w:color w:val="000000" w:themeColor="text1"/>
                <w:szCs w:val="24"/>
              </w:rPr>
              <w:t>.09.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 xml:space="preserve">Лекция 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Задержка внутриутробного развития плода. Плацентарная недостаточность.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>»</w:t>
            </w:r>
          </w:p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2</w:t>
            </w:r>
            <w:r>
              <w:rPr>
                <w:b w:val="0"/>
                <w:color w:val="000000" w:themeColor="text1"/>
                <w:szCs w:val="24"/>
              </w:rPr>
              <w:t>7</w:t>
            </w:r>
            <w:r w:rsidRPr="00FA35C1">
              <w:rPr>
                <w:b w:val="0"/>
                <w:color w:val="000000" w:themeColor="text1"/>
                <w:szCs w:val="24"/>
              </w:rPr>
              <w:t>.09.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>Лекция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Гипоксия плода и асфиксия новорожденного.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424D82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</w:t>
            </w:r>
            <w:proofErr w:type="spellEnd"/>
            <w:r w:rsidR="00424D82">
              <w:rPr>
                <w:b w:val="0"/>
                <w:color w:val="000000" w:themeColor="text1"/>
                <w:szCs w:val="24"/>
              </w:rPr>
              <w:t>»</w:t>
            </w: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0</w:t>
            </w:r>
            <w:r>
              <w:rPr>
                <w:b w:val="0"/>
                <w:color w:val="000000" w:themeColor="text1"/>
                <w:szCs w:val="24"/>
              </w:rPr>
              <w:t>4</w:t>
            </w:r>
            <w:r w:rsidRPr="00FA35C1">
              <w:rPr>
                <w:b w:val="0"/>
                <w:color w:val="000000" w:themeColor="text1"/>
                <w:szCs w:val="24"/>
              </w:rPr>
              <w:t>.10.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>Лекция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Гемолитическая болезнь плода и новорожденного.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Е.В. Мозговая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424D82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Отта»</w:t>
            </w:r>
            <w:proofErr w:type="spellEnd"/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1</w:t>
            </w:r>
            <w:r>
              <w:rPr>
                <w:b w:val="0"/>
                <w:color w:val="000000" w:themeColor="text1"/>
                <w:szCs w:val="24"/>
              </w:rPr>
              <w:t>1</w:t>
            </w:r>
            <w:r w:rsidRPr="00FA35C1">
              <w:rPr>
                <w:b w:val="0"/>
                <w:color w:val="000000" w:themeColor="text1"/>
                <w:szCs w:val="24"/>
              </w:rPr>
              <w:t>.1</w:t>
            </w:r>
            <w:r>
              <w:rPr>
                <w:b w:val="0"/>
                <w:color w:val="000000" w:themeColor="text1"/>
                <w:szCs w:val="24"/>
              </w:rPr>
              <w:t>0</w:t>
            </w:r>
            <w:r w:rsidRPr="00FA35C1">
              <w:rPr>
                <w:b w:val="0"/>
                <w:color w:val="000000" w:themeColor="text1"/>
                <w:szCs w:val="24"/>
              </w:rPr>
              <w:t>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>Лекция</w:t>
            </w:r>
          </w:p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Многоплодная беременность. Риски для плодов.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424D82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>»</w:t>
            </w: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18</w:t>
            </w:r>
            <w:r w:rsidRPr="00FA35C1">
              <w:rPr>
                <w:b w:val="0"/>
                <w:color w:val="000000" w:themeColor="text1"/>
                <w:szCs w:val="24"/>
              </w:rPr>
              <w:t>.1</w:t>
            </w:r>
            <w:r>
              <w:rPr>
                <w:b w:val="0"/>
                <w:color w:val="000000" w:themeColor="text1"/>
                <w:szCs w:val="24"/>
              </w:rPr>
              <w:t>0</w:t>
            </w:r>
            <w:r w:rsidRPr="00FA35C1">
              <w:rPr>
                <w:b w:val="0"/>
                <w:color w:val="000000" w:themeColor="text1"/>
                <w:szCs w:val="24"/>
              </w:rPr>
              <w:t>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>Лекция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Внутриутробные инфекции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424D82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Отта»</w:t>
            </w: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25</w:t>
            </w:r>
            <w:r w:rsidRPr="00FA35C1">
              <w:rPr>
                <w:b w:val="0"/>
                <w:color w:val="000000" w:themeColor="text1"/>
                <w:szCs w:val="24"/>
              </w:rPr>
              <w:t>.1</w:t>
            </w:r>
            <w:r>
              <w:rPr>
                <w:b w:val="0"/>
                <w:color w:val="000000" w:themeColor="text1"/>
                <w:szCs w:val="24"/>
              </w:rPr>
              <w:t>0</w:t>
            </w:r>
            <w:r w:rsidRPr="00FA35C1">
              <w:rPr>
                <w:b w:val="0"/>
                <w:color w:val="000000" w:themeColor="text1"/>
                <w:szCs w:val="24"/>
              </w:rPr>
              <w:t>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FA35C1">
              <w:rPr>
                <w:color w:val="000000" w:themeColor="text1"/>
                <w:szCs w:val="24"/>
              </w:rPr>
              <w:t>Семинар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rFonts w:eastAsia="Times New Roman"/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  <w:shd w:val="clear" w:color="auto" w:fill="FFFFFF"/>
              </w:rPr>
              <w:t xml:space="preserve">Функциональная диагностика состояния плода –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  <w:shd w:val="clear" w:color="auto" w:fill="FFFFFF"/>
              </w:rPr>
              <w:t>кардиотокография</w:t>
            </w:r>
            <w:proofErr w:type="spellEnd"/>
            <w:r w:rsidRPr="00FA35C1">
              <w:rPr>
                <w:b w:val="0"/>
                <w:color w:val="000000" w:themeColor="text1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424D82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Отта»</w:t>
            </w:r>
          </w:p>
        </w:tc>
      </w:tr>
      <w:tr w:rsidR="00FA35C1" w:rsidRPr="00FA35C1" w:rsidTr="00B02CC3">
        <w:trPr>
          <w:cantSplit/>
        </w:trPr>
        <w:tc>
          <w:tcPr>
            <w:tcW w:w="425" w:type="dxa"/>
          </w:tcPr>
          <w:p w:rsidR="00FA35C1" w:rsidRPr="00FA35C1" w:rsidRDefault="00FA35C1" w:rsidP="00D41A71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FA35C1" w:rsidRPr="00FA35C1" w:rsidRDefault="00FA35C1" w:rsidP="00FA35C1">
            <w:pPr>
              <w:jc w:val="center"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0</w:t>
            </w:r>
            <w:r w:rsidRPr="00FA35C1">
              <w:rPr>
                <w:b w:val="0"/>
                <w:color w:val="000000" w:themeColor="text1"/>
                <w:szCs w:val="24"/>
              </w:rPr>
              <w:t>1.1</w:t>
            </w:r>
            <w:r>
              <w:rPr>
                <w:b w:val="0"/>
                <w:color w:val="000000" w:themeColor="text1"/>
                <w:szCs w:val="24"/>
              </w:rPr>
              <w:t>1</w:t>
            </w:r>
            <w:r w:rsidRPr="00FA35C1">
              <w:rPr>
                <w:b w:val="0"/>
                <w:color w:val="000000" w:themeColor="text1"/>
                <w:szCs w:val="24"/>
              </w:rPr>
              <w:t>.</w:t>
            </w:r>
          </w:p>
        </w:tc>
        <w:tc>
          <w:tcPr>
            <w:tcW w:w="6946" w:type="dxa"/>
          </w:tcPr>
          <w:p w:rsidR="00FA35C1" w:rsidRPr="00FA35C1" w:rsidRDefault="00FA35C1" w:rsidP="00D41A71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>Семинар</w:t>
            </w:r>
          </w:p>
          <w:p w:rsidR="00FA35C1" w:rsidRPr="00FA35C1" w:rsidRDefault="00FA35C1" w:rsidP="00D41A71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 xml:space="preserve">Оперативные влагалищные роды при живом плоде (пособия при тазовом </w:t>
            </w:r>
            <w:proofErr w:type="spellStart"/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предлежании</w:t>
            </w:r>
            <w:proofErr w:type="spellEnd"/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 xml:space="preserve">, вакуум-экстракция, акушерские щипцы, пособия при </w:t>
            </w:r>
            <w:proofErr w:type="spellStart"/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>дистоции</w:t>
            </w:r>
            <w:proofErr w:type="spellEnd"/>
            <w:r w:rsidRPr="00FA35C1">
              <w:rPr>
                <w:rFonts w:eastAsia="Times New Roman"/>
                <w:b w:val="0"/>
                <w:color w:val="000000" w:themeColor="text1"/>
                <w:szCs w:val="24"/>
              </w:rPr>
              <w:t xml:space="preserve"> плечиков)</w:t>
            </w:r>
          </w:p>
        </w:tc>
        <w:tc>
          <w:tcPr>
            <w:tcW w:w="1701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FA35C1" w:rsidRPr="00FA35C1" w:rsidRDefault="00FA35C1" w:rsidP="00D41A71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FA35C1" w:rsidRPr="00FA35C1" w:rsidRDefault="00FA35C1" w:rsidP="00424D82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Отта»</w:t>
            </w:r>
          </w:p>
        </w:tc>
      </w:tr>
      <w:tr w:rsidR="00B02CC3" w:rsidRPr="00FA35C1" w:rsidTr="00B02CC3">
        <w:trPr>
          <w:cantSplit/>
        </w:trPr>
        <w:tc>
          <w:tcPr>
            <w:tcW w:w="425" w:type="dxa"/>
          </w:tcPr>
          <w:p w:rsidR="00B02CC3" w:rsidRPr="00FA35C1" w:rsidRDefault="00B02CC3" w:rsidP="00B02CC3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B02CC3" w:rsidRPr="00FA35C1" w:rsidRDefault="00B02CC3" w:rsidP="00B02CC3">
            <w:pPr>
              <w:jc w:val="center"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08.11</w:t>
            </w:r>
          </w:p>
        </w:tc>
        <w:tc>
          <w:tcPr>
            <w:tcW w:w="6946" w:type="dxa"/>
          </w:tcPr>
          <w:p w:rsidR="00B02CC3" w:rsidRPr="00FA35C1" w:rsidRDefault="00B02CC3" w:rsidP="00B02CC3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FA35C1">
              <w:rPr>
                <w:color w:val="000000" w:themeColor="text1"/>
                <w:szCs w:val="24"/>
              </w:rPr>
              <w:t>Семинар</w:t>
            </w:r>
          </w:p>
          <w:p w:rsidR="00B02CC3" w:rsidRPr="00FA35C1" w:rsidRDefault="00B02CC3" w:rsidP="00B02CC3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Е.В. Мозговая </w:t>
            </w:r>
          </w:p>
        </w:tc>
        <w:tc>
          <w:tcPr>
            <w:tcW w:w="1134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 xml:space="preserve">д.м.н. </w:t>
            </w:r>
          </w:p>
        </w:tc>
        <w:tc>
          <w:tcPr>
            <w:tcW w:w="1134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доцент</w:t>
            </w:r>
          </w:p>
        </w:tc>
        <w:tc>
          <w:tcPr>
            <w:tcW w:w="3118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  <w:r w:rsidRPr="00FA35C1">
              <w:rPr>
                <w:b w:val="0"/>
                <w:color w:val="000000" w:themeColor="text1"/>
                <w:szCs w:val="24"/>
              </w:rPr>
              <w:t>ФГБНУ «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НИИАГиР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 xml:space="preserve"> им. Д.О. </w:t>
            </w:r>
            <w:proofErr w:type="spellStart"/>
            <w:r w:rsidRPr="00FA35C1">
              <w:rPr>
                <w:b w:val="0"/>
                <w:color w:val="000000" w:themeColor="text1"/>
                <w:szCs w:val="24"/>
              </w:rPr>
              <w:t>Отта</w:t>
            </w:r>
            <w:proofErr w:type="spellEnd"/>
            <w:r w:rsidRPr="00FA35C1">
              <w:rPr>
                <w:b w:val="0"/>
                <w:color w:val="000000" w:themeColor="text1"/>
                <w:szCs w:val="24"/>
              </w:rPr>
              <w:t>»</w:t>
            </w:r>
          </w:p>
        </w:tc>
      </w:tr>
      <w:tr w:rsidR="00B02CC3" w:rsidRPr="00FA35C1" w:rsidTr="00B02CC3">
        <w:trPr>
          <w:cantSplit/>
        </w:trPr>
        <w:tc>
          <w:tcPr>
            <w:tcW w:w="425" w:type="dxa"/>
          </w:tcPr>
          <w:p w:rsidR="00B02CC3" w:rsidRPr="00FA35C1" w:rsidRDefault="00B02CC3" w:rsidP="00B02CC3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B02CC3" w:rsidRPr="00FA35C1" w:rsidRDefault="00B02CC3" w:rsidP="00B02CC3">
            <w:pPr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6946" w:type="dxa"/>
          </w:tcPr>
          <w:p w:rsidR="00B02CC3" w:rsidRPr="00FA35C1" w:rsidRDefault="00B02CC3" w:rsidP="00B02CC3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Зачет</w:t>
            </w:r>
          </w:p>
        </w:tc>
        <w:tc>
          <w:tcPr>
            <w:tcW w:w="1701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B02CC3" w:rsidRPr="00FA35C1" w:rsidRDefault="00B02CC3" w:rsidP="00B02CC3">
            <w:pPr>
              <w:rPr>
                <w:b w:val="0"/>
                <w:color w:val="000000" w:themeColor="text1"/>
                <w:szCs w:val="24"/>
              </w:rPr>
            </w:pPr>
          </w:p>
        </w:tc>
      </w:tr>
    </w:tbl>
    <w:p w:rsidR="00FA35C1" w:rsidRPr="005F2500" w:rsidRDefault="00FA35C1" w:rsidP="00FA35C1">
      <w:pPr>
        <w:rPr>
          <w:b w:val="0"/>
          <w:szCs w:val="24"/>
        </w:rPr>
      </w:pPr>
    </w:p>
    <w:p w:rsidR="0045799A" w:rsidRDefault="00FA35C1">
      <w:r w:rsidRPr="005F2500">
        <w:rPr>
          <w:b w:val="0"/>
          <w:szCs w:val="24"/>
        </w:rPr>
        <w:t xml:space="preserve">Лекции проводятся по </w:t>
      </w:r>
      <w:r>
        <w:rPr>
          <w:b w:val="0"/>
          <w:szCs w:val="24"/>
        </w:rPr>
        <w:t xml:space="preserve">пятницам </w:t>
      </w:r>
      <w:r w:rsidRPr="005F2500">
        <w:rPr>
          <w:b w:val="0"/>
          <w:szCs w:val="24"/>
        </w:rPr>
        <w:t xml:space="preserve">в </w:t>
      </w:r>
      <w:proofErr w:type="spellStart"/>
      <w:r w:rsidRPr="005F2500">
        <w:rPr>
          <w:b w:val="0"/>
          <w:szCs w:val="24"/>
        </w:rPr>
        <w:t>НИИАГиР</w:t>
      </w:r>
      <w:proofErr w:type="spellEnd"/>
      <w:r w:rsidRPr="005F2500">
        <w:rPr>
          <w:b w:val="0"/>
          <w:szCs w:val="24"/>
        </w:rPr>
        <w:t xml:space="preserve"> им. Д.О. </w:t>
      </w:r>
      <w:proofErr w:type="spellStart"/>
      <w:r w:rsidRPr="005F2500">
        <w:rPr>
          <w:b w:val="0"/>
          <w:szCs w:val="24"/>
        </w:rPr>
        <w:t>Отта</w:t>
      </w:r>
      <w:proofErr w:type="spellEnd"/>
      <w:r w:rsidRPr="005F2500">
        <w:rPr>
          <w:b w:val="0"/>
          <w:szCs w:val="24"/>
        </w:rPr>
        <w:t xml:space="preserve"> РАМН, в аудитории 2</w:t>
      </w:r>
      <w:r>
        <w:rPr>
          <w:b w:val="0"/>
          <w:szCs w:val="24"/>
        </w:rPr>
        <w:t xml:space="preserve"> с</w:t>
      </w:r>
      <w:r w:rsidRPr="005F2500">
        <w:rPr>
          <w:b w:val="0"/>
          <w:szCs w:val="24"/>
        </w:rPr>
        <w:t xml:space="preserve"> 1</w:t>
      </w:r>
      <w:r>
        <w:rPr>
          <w:b w:val="0"/>
          <w:szCs w:val="24"/>
        </w:rPr>
        <w:t>3</w:t>
      </w:r>
      <w:r w:rsidRPr="005F2500">
        <w:rPr>
          <w:b w:val="0"/>
          <w:szCs w:val="24"/>
        </w:rPr>
        <w:t>-</w:t>
      </w:r>
      <w:r>
        <w:rPr>
          <w:b w:val="0"/>
          <w:szCs w:val="24"/>
        </w:rPr>
        <w:t>30</w:t>
      </w:r>
      <w:r>
        <w:rPr>
          <w:b w:val="0"/>
          <w:szCs w:val="24"/>
        </w:rPr>
        <w:t xml:space="preserve"> до 15.</w:t>
      </w:r>
      <w:r>
        <w:rPr>
          <w:b w:val="0"/>
          <w:szCs w:val="24"/>
        </w:rPr>
        <w:t>00</w:t>
      </w:r>
      <w:r>
        <w:rPr>
          <w:b w:val="0"/>
          <w:szCs w:val="24"/>
        </w:rPr>
        <w:t xml:space="preserve"> </w:t>
      </w:r>
      <w:bookmarkStart w:id="0" w:name="_GoBack"/>
      <w:bookmarkEnd w:id="0"/>
    </w:p>
    <w:sectPr w:rsidR="0045799A" w:rsidSect="005F25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F90E24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C1"/>
    <w:rsid w:val="00424D82"/>
    <w:rsid w:val="0045799A"/>
    <w:rsid w:val="00B02CC3"/>
    <w:rsid w:val="00F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EB80-C2A2-4DC2-97AC-C92D17C9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C1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35C1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FA35C1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2</cp:revision>
  <dcterms:created xsi:type="dcterms:W3CDTF">2024-05-08T08:40:00Z</dcterms:created>
  <dcterms:modified xsi:type="dcterms:W3CDTF">2024-05-08T08:40:00Z</dcterms:modified>
</cp:coreProperties>
</file>