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2308C" w14:textId="4737254F" w:rsidR="00EA45CB" w:rsidRPr="00AC486F" w:rsidRDefault="00326764" w:rsidP="00EA45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EA45CB" w:rsidRPr="00AC4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Календарно-тематический план лекций</w:t>
      </w:r>
    </w:p>
    <w:p w14:paraId="593D1BC9" w14:textId="3F930FEB" w:rsidR="00EA45CB" w:rsidRPr="00AC486F" w:rsidRDefault="00AC486F" w:rsidP="00EA45C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="006312ED" w:rsidRPr="00AC4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631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Стоматологии</w:t>
      </w:r>
      <w:r w:rsidR="00EA45CB" w:rsidRPr="00AC4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</w:t>
      </w:r>
      <w:r w:rsidR="00ED2EED" w:rsidRPr="00AC4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45CB" w:rsidRPr="00AC4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курс 6</w:t>
      </w:r>
      <w:r w:rsidR="00ED2EED" w:rsidRPr="00AC4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A45CB" w:rsidRPr="00AC48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семестр</w:t>
      </w:r>
      <w:r w:rsidR="00AF7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</w:t>
      </w:r>
      <w:r w:rsidR="00CC04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37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F7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631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237F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631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 «</w:t>
      </w:r>
      <w:r w:rsidR="00AF7B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Лечебное дело»</w:t>
      </w:r>
    </w:p>
    <w:tbl>
      <w:tblPr>
        <w:tblW w:w="965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"/>
        <w:gridCol w:w="1469"/>
        <w:gridCol w:w="2924"/>
        <w:gridCol w:w="2047"/>
        <w:gridCol w:w="1192"/>
        <w:gridCol w:w="1405"/>
      </w:tblGrid>
      <w:tr w:rsidR="00326764" w:rsidRPr="00EA45CB" w14:paraId="34174FE1" w14:textId="77777777" w:rsidTr="00AF7BDA">
        <w:tc>
          <w:tcPr>
            <w:tcW w:w="6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5FDF50" w14:textId="77777777" w:rsidR="00EA45CB" w:rsidRPr="00EA45CB" w:rsidRDefault="00EA45CB" w:rsidP="00EA45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6CC1E" w14:textId="77777777" w:rsidR="00EA45CB" w:rsidRPr="00EA45CB" w:rsidRDefault="00EA45CB" w:rsidP="00EA45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лекции</w:t>
            </w:r>
          </w:p>
        </w:tc>
        <w:tc>
          <w:tcPr>
            <w:tcW w:w="292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15C62" w14:textId="77777777" w:rsidR="00EA45CB" w:rsidRPr="00EA45CB" w:rsidRDefault="00EA45CB" w:rsidP="00EA45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лекции</w:t>
            </w:r>
          </w:p>
        </w:tc>
        <w:tc>
          <w:tcPr>
            <w:tcW w:w="464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2125D" w14:textId="77777777" w:rsidR="00EA45CB" w:rsidRPr="00EA45CB" w:rsidRDefault="00EA45CB" w:rsidP="00EA45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лектор</w:t>
            </w:r>
          </w:p>
        </w:tc>
      </w:tr>
      <w:tr w:rsidR="00326764" w:rsidRPr="00EA45CB" w14:paraId="2385E1F4" w14:textId="77777777" w:rsidTr="00AF7BDA">
        <w:tc>
          <w:tcPr>
            <w:tcW w:w="6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603942" w14:textId="77777777" w:rsidR="00EA45CB" w:rsidRPr="00EA45CB" w:rsidRDefault="00EA45CB" w:rsidP="00EA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81A6F7" w14:textId="77777777" w:rsidR="00EA45CB" w:rsidRPr="00EA45CB" w:rsidRDefault="00EA45CB" w:rsidP="00EA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F33A9" w14:textId="77777777" w:rsidR="00EA45CB" w:rsidRPr="00EA45CB" w:rsidRDefault="00EA45CB" w:rsidP="00EA4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DC3D3" w14:textId="77777777" w:rsidR="00EA45CB" w:rsidRPr="00EA45CB" w:rsidRDefault="00EA45CB" w:rsidP="00EA45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E1891" w14:textId="77777777" w:rsidR="00EA45CB" w:rsidRPr="00EA45CB" w:rsidRDefault="00EA45CB" w:rsidP="00EA45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1653F" w14:textId="77777777" w:rsidR="00EA45CB" w:rsidRPr="00EA45CB" w:rsidRDefault="00EA45CB" w:rsidP="00EA45C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</w:t>
            </w:r>
          </w:p>
        </w:tc>
      </w:tr>
      <w:tr w:rsidR="00326764" w:rsidRPr="00A04DB5" w14:paraId="5F307195" w14:textId="77777777" w:rsidTr="00D33257">
        <w:trPr>
          <w:trHeight w:val="80"/>
        </w:trPr>
        <w:tc>
          <w:tcPr>
            <w:tcW w:w="6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A0CBA" w14:textId="77777777" w:rsidR="00EA45CB" w:rsidRPr="00A04DB5" w:rsidRDefault="00EA45CB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4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1C4F18"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68073986" w14:textId="77777777" w:rsidR="00C10BA2" w:rsidRPr="00A04DB5" w:rsidRDefault="00C10BA2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36B07A" w14:textId="77777777" w:rsidR="00C10BA2" w:rsidRPr="00A04DB5" w:rsidRDefault="00C10BA2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1D409D" w14:textId="77777777" w:rsidR="00C10BA2" w:rsidRPr="00A04DB5" w:rsidRDefault="00C10BA2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407B9C" w14:textId="6AB57BD2" w:rsidR="000D3517" w:rsidRDefault="000D3517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5C1D4D" w14:textId="1BDCF009" w:rsidR="00CC0419" w:rsidRDefault="00CC0419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F153AD" w14:textId="1CE7A7AD" w:rsidR="00CC0419" w:rsidRDefault="00CC0419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186B04" w14:textId="3403F1DD" w:rsidR="00237FAD" w:rsidRDefault="00237FAD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627970" w14:textId="77777777" w:rsidR="00237FAD" w:rsidRPr="00A04DB5" w:rsidRDefault="00237FAD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E622FC" w14:textId="77777777" w:rsidR="00061C88" w:rsidRPr="00A04DB5" w:rsidRDefault="00ED2EED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61C88"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0D91728" w14:textId="77777777" w:rsidR="00326764" w:rsidRPr="00A04DB5" w:rsidRDefault="00326764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F3A866" w14:textId="77777777" w:rsidR="00326764" w:rsidRPr="00A04DB5" w:rsidRDefault="00326764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881FC7" w14:textId="77777777" w:rsidR="00AF7BDA" w:rsidRPr="00A04DB5" w:rsidRDefault="00AF7BDA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CA3436" w14:textId="77777777" w:rsidR="00326764" w:rsidRPr="00A04DB5" w:rsidRDefault="00326764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  <w:p w14:paraId="6C41DD2C" w14:textId="77777777" w:rsidR="00AF7BDA" w:rsidRPr="00A04DB5" w:rsidRDefault="00AF7BDA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CECDDB" w14:textId="77777777" w:rsidR="00AF7BDA" w:rsidRPr="00A04DB5" w:rsidRDefault="00AF7BDA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37EC56" w14:textId="77777777" w:rsidR="00AF7BDA" w:rsidRPr="00A04DB5" w:rsidRDefault="00AF7BDA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0A51C6" w14:textId="77777777" w:rsidR="001A21FB" w:rsidRPr="00A04DB5" w:rsidRDefault="001A21FB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07B9E3" w14:textId="77777777" w:rsidR="00AF7BDA" w:rsidRPr="00A04DB5" w:rsidRDefault="00AF7BDA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  <w:p w14:paraId="69731819" w14:textId="77777777" w:rsidR="00AF7BDA" w:rsidRPr="00A04DB5" w:rsidRDefault="00AF7BDA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2B3BDE" w14:textId="77777777" w:rsidR="00AF7BDA" w:rsidRPr="00A04DB5" w:rsidRDefault="00AF7BDA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326826" w14:textId="5B269F2A" w:rsidR="00AF7BDA" w:rsidRPr="00A04DB5" w:rsidRDefault="00AF7BDA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24601" w14:textId="794E58FE" w:rsidR="00EA45CB" w:rsidRPr="00A04DB5" w:rsidRDefault="00EA45CB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26764"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 w:rsidR="00AF7BDA"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2. 20</w:t>
            </w:r>
            <w:r w:rsidR="00467C6D"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37F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21D48A27" w14:textId="506A6F5B" w:rsidR="00C10BA2" w:rsidRPr="00A04DB5" w:rsidRDefault="00A04DB5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hAnsi="Times New Roman" w:cs="Times New Roman"/>
                <w:sz w:val="24"/>
                <w:szCs w:val="24"/>
              </w:rPr>
              <w:t>14:00-15:40</w:t>
            </w:r>
          </w:p>
          <w:p w14:paraId="71C4C252" w14:textId="77777777" w:rsidR="00C10BA2" w:rsidRPr="00A04DB5" w:rsidRDefault="00C10BA2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5FC0EC" w14:textId="77777777" w:rsidR="00C10BA2" w:rsidRPr="00A04DB5" w:rsidRDefault="00C10BA2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EBAF17" w14:textId="77777777" w:rsidR="000D3517" w:rsidRPr="00A04DB5" w:rsidRDefault="000D3517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C1D461" w14:textId="77777777" w:rsidR="00CC0419" w:rsidRDefault="00CC0419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592EB1" w14:textId="09CE6A1F" w:rsidR="00CC0419" w:rsidRDefault="00CC0419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C9EFDE" w14:textId="77777777" w:rsidR="00237FAD" w:rsidRDefault="00237FAD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8D414E" w14:textId="77777777" w:rsidR="00237FAD" w:rsidRDefault="00237FAD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F8BF88" w14:textId="5AD98278" w:rsidR="00C10BA2" w:rsidRPr="00A04DB5" w:rsidRDefault="00237FAD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D2EED"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F7BDA"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7BDA"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467C6D"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13D16B1A" w14:textId="1E3EE6D4" w:rsidR="00326764" w:rsidRPr="00A04DB5" w:rsidRDefault="00A04DB5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hAnsi="Times New Roman" w:cs="Times New Roman"/>
                <w:sz w:val="24"/>
                <w:szCs w:val="24"/>
              </w:rPr>
              <w:t>14:00-15:40</w:t>
            </w:r>
          </w:p>
          <w:p w14:paraId="640687CE" w14:textId="77777777" w:rsidR="00326764" w:rsidRPr="00A04DB5" w:rsidRDefault="00326764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94CEFD" w14:textId="77777777" w:rsidR="00326764" w:rsidRPr="00A04DB5" w:rsidRDefault="00326764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B45E31" w14:textId="54E16670" w:rsidR="00326764" w:rsidRPr="00A04DB5" w:rsidRDefault="00237FAD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F7BDA"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F7BDA"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467C6D"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24D87B08" w14:textId="6E2A14A6" w:rsidR="001C4F18" w:rsidRPr="00A04DB5" w:rsidRDefault="00A04DB5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hAnsi="Times New Roman" w:cs="Times New Roman"/>
                <w:sz w:val="24"/>
                <w:szCs w:val="24"/>
              </w:rPr>
              <w:t>14:00-15:40</w:t>
            </w:r>
          </w:p>
          <w:p w14:paraId="1FF4A558" w14:textId="77777777" w:rsidR="001C4F18" w:rsidRPr="00A04DB5" w:rsidRDefault="001C4F18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609DE7" w14:textId="77777777" w:rsidR="00AF7BDA" w:rsidRPr="00A04DB5" w:rsidRDefault="00AF7BDA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5EAC71" w14:textId="77777777" w:rsidR="001A21FB" w:rsidRPr="00A04DB5" w:rsidRDefault="001A21FB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77E6BB" w14:textId="09C1F0E0" w:rsidR="001C4F18" w:rsidRPr="00A04DB5" w:rsidRDefault="00237FAD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AF7BDA"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.03.20</w:t>
            </w:r>
            <w:r w:rsidR="00467C6D"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153BC41F" w14:textId="5F672900" w:rsidR="001C4F18" w:rsidRPr="00A04DB5" w:rsidRDefault="00A04DB5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hAnsi="Times New Roman" w:cs="Times New Roman"/>
                <w:sz w:val="24"/>
                <w:szCs w:val="24"/>
              </w:rPr>
              <w:t>14:00-15:40</w:t>
            </w:r>
          </w:p>
          <w:p w14:paraId="3EA44657" w14:textId="77777777" w:rsidR="00AF7BDA" w:rsidRPr="00A04DB5" w:rsidRDefault="00AF7BDA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BF595C" w14:textId="77777777" w:rsidR="00AF7BDA" w:rsidRPr="00A04DB5" w:rsidRDefault="00AF7BDA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B38305" w14:textId="77777777" w:rsidR="00D33257" w:rsidRPr="00A04DB5" w:rsidRDefault="00D33257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2FE3CE" w14:textId="5BBE4888" w:rsidR="00AF7BDA" w:rsidRPr="00A04DB5" w:rsidRDefault="00AF7BDA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B41FC" w14:textId="77777777" w:rsidR="00237FAD" w:rsidRPr="00A04DB5" w:rsidRDefault="00237FAD" w:rsidP="00237FAD">
            <w:pPr>
              <w:pStyle w:val="Default"/>
              <w:rPr>
                <w:lang w:val="ru-RU"/>
              </w:rPr>
            </w:pPr>
            <w:r w:rsidRPr="00A04DB5">
              <w:rPr>
                <w:lang w:val="ru-RU"/>
              </w:rPr>
              <w:t>Болезни зубов: кариес и его осложнения. Некариозные поражения зубов. Заболевания пародонта и слизистой оболочки полости рта.  Связь соматических и стоматологических заболеваний.</w:t>
            </w:r>
          </w:p>
          <w:p w14:paraId="71DF5D73" w14:textId="77777777" w:rsidR="00237FAD" w:rsidRPr="00A04DB5" w:rsidRDefault="00237FAD" w:rsidP="00237FA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DB5">
              <w:rPr>
                <w:rFonts w:ascii="Times New Roman" w:hAnsi="Times New Roman" w:cs="Times New Roman"/>
                <w:sz w:val="24"/>
                <w:szCs w:val="24"/>
              </w:rPr>
              <w:t>Профилактика стоматологических заболеваний. Индивидуальная и профессиональная гигиена полости рта</w:t>
            </w:r>
          </w:p>
          <w:p w14:paraId="23CDF062" w14:textId="7042688F" w:rsidR="00237FAD" w:rsidRDefault="00237FAD" w:rsidP="000D3517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EB23614" w14:textId="77777777" w:rsidR="00237FAD" w:rsidRDefault="00237FAD" w:rsidP="000D3517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03BEF5D" w14:textId="2110FD30" w:rsidR="00AF7BDA" w:rsidRPr="00A04DB5" w:rsidRDefault="00AF7BDA" w:rsidP="000D35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04D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Анатомо-топографические особенности челюстно-лицевой области. </w:t>
            </w:r>
            <w:r w:rsidR="00CC0419" w:rsidRPr="00A04D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Врожденные аномалии развития зубов и лицевого скелета.</w:t>
            </w:r>
          </w:p>
          <w:p w14:paraId="7E52B796" w14:textId="77777777" w:rsidR="00467C6D" w:rsidRPr="00A04DB5" w:rsidRDefault="00467C6D" w:rsidP="00AF7BD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AAEBFF" w14:textId="211EBFA2" w:rsidR="00467C6D" w:rsidRDefault="00AF7BDA" w:rsidP="00A04DB5">
            <w:pPr>
              <w:pStyle w:val="a5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A04DB5">
              <w:rPr>
                <w:rFonts w:ascii="Times New Roman" w:hAnsi="Times New Roman" w:cs="Times New Roman"/>
                <w:sz w:val="24"/>
                <w:szCs w:val="24"/>
              </w:rPr>
              <w:t xml:space="preserve">Одонтогенные и неодонтогенные </w:t>
            </w:r>
            <w:r w:rsidRPr="00A04D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воспалительные процессы челюстно-лицевой области. </w:t>
            </w:r>
            <w:r w:rsidRPr="00A04DB5">
              <w:rPr>
                <w:rFonts w:ascii="Times New Roman" w:hAnsi="Times New Roman" w:cs="Times New Roman"/>
                <w:sz w:val="24"/>
                <w:szCs w:val="24"/>
              </w:rPr>
              <w:t>Повреждения лица и челюстей в мирное и военное время.</w:t>
            </w:r>
            <w:r w:rsidR="00A04DB5" w:rsidRPr="00A04D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33AA74A2" w14:textId="77777777" w:rsidR="00CC0419" w:rsidRPr="00A04DB5" w:rsidRDefault="00CC0419" w:rsidP="00A04DB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9F658A" w14:textId="77777777" w:rsidR="00467C6D" w:rsidRPr="00A04DB5" w:rsidRDefault="00467C6D" w:rsidP="00AF7BD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2A882" w14:textId="77777777" w:rsidR="00061C88" w:rsidRPr="00A04DB5" w:rsidRDefault="00AF7BDA" w:rsidP="00AF7BDA">
            <w:pPr>
              <w:spacing w:before="60" w:after="6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0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Опухоли головы и шеи. Основные методы реконструктивно-пластических операций на лице.</w:t>
            </w:r>
          </w:p>
          <w:p w14:paraId="20F378F9" w14:textId="6B97EE77" w:rsidR="00AF7BDA" w:rsidRPr="00A04DB5" w:rsidRDefault="00AF7BDA" w:rsidP="00AF7BDA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49F61" w14:textId="2B68FB5E" w:rsidR="00061C88" w:rsidRPr="00A04DB5" w:rsidRDefault="00AF7BDA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Соколович</w:t>
            </w:r>
            <w:r w:rsidR="00061C88"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14:paraId="10132B8D" w14:textId="77777777" w:rsidR="002917D4" w:rsidRPr="00A04DB5" w:rsidRDefault="002917D4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7A757F" w14:textId="77777777" w:rsidR="002917D4" w:rsidRPr="00A04DB5" w:rsidRDefault="002917D4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8968DA" w14:textId="77777777" w:rsidR="00AF7BDA" w:rsidRPr="00A04DB5" w:rsidRDefault="00AF7BDA" w:rsidP="00061C8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3E001E" w14:textId="373585A7" w:rsidR="000D3517" w:rsidRDefault="000D3517" w:rsidP="00061C8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551BDB" w14:textId="23CD5CA0" w:rsidR="00A04DB5" w:rsidRDefault="00A04DB5" w:rsidP="00061C8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673CE5" w14:textId="6F0F2E71" w:rsidR="009815BA" w:rsidRDefault="009815BA" w:rsidP="00061C8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758E7A" w14:textId="77777777" w:rsidR="00237FAD" w:rsidRPr="00A04DB5" w:rsidRDefault="00237FAD" w:rsidP="00061C8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943258" w14:textId="77777777" w:rsidR="00237FAD" w:rsidRDefault="00237FAD" w:rsidP="00061C8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A5DAF7" w14:textId="55D1681E" w:rsidR="00061C88" w:rsidRPr="00A04DB5" w:rsidRDefault="00AF7BDA" w:rsidP="00061C8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Соколович</w:t>
            </w:r>
            <w:r w:rsidR="00061C88"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  <w:p w14:paraId="69CDF9B0" w14:textId="77777777" w:rsidR="002917D4" w:rsidRPr="00A04DB5" w:rsidRDefault="002917D4" w:rsidP="00061C8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735444" w14:textId="77777777" w:rsidR="00D33257" w:rsidRPr="00A04DB5" w:rsidRDefault="00D33257" w:rsidP="00061C8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746CE6" w14:textId="77777777" w:rsidR="00D33257" w:rsidRPr="00A04DB5" w:rsidRDefault="00D33257" w:rsidP="00061C88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974195" w14:textId="77777777" w:rsidR="000D3517" w:rsidRPr="00A04DB5" w:rsidRDefault="000D3517" w:rsidP="00D3325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27467D" w14:textId="37E3B914" w:rsidR="00061C88" w:rsidRPr="00A04DB5" w:rsidRDefault="00023B37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Соколович Н.А</w:t>
            </w:r>
          </w:p>
          <w:p w14:paraId="2BC444D6" w14:textId="77777777" w:rsidR="00061C88" w:rsidRPr="00A04DB5" w:rsidRDefault="00061C88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B7647A" w14:textId="77777777" w:rsidR="00EA45CB" w:rsidRDefault="00EA45CB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347F1A6" w14:textId="77777777" w:rsidR="00023B37" w:rsidRDefault="00023B37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52925" w14:textId="77777777" w:rsidR="00023B37" w:rsidRDefault="00023B37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91A248" w14:textId="20F86ACD" w:rsidR="00023B37" w:rsidRPr="00A04DB5" w:rsidRDefault="00023B37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Соколович Н.А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B6426" w14:textId="77777777" w:rsidR="00EA45CB" w:rsidRPr="00A04DB5" w:rsidRDefault="00EA45CB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1C88"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  <w:p w14:paraId="410DBDED" w14:textId="77777777" w:rsidR="002917D4" w:rsidRPr="00A04DB5" w:rsidRDefault="002917D4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3C08CF" w14:textId="77777777" w:rsidR="002917D4" w:rsidRPr="00A04DB5" w:rsidRDefault="002917D4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2AD3A0" w14:textId="77777777" w:rsidR="002917D4" w:rsidRPr="00A04DB5" w:rsidRDefault="002917D4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AE05C1" w14:textId="77777777" w:rsidR="000D3517" w:rsidRPr="00A04DB5" w:rsidRDefault="000D3517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1FBCDD" w14:textId="77777777" w:rsidR="000D3517" w:rsidRPr="00A04DB5" w:rsidRDefault="000D3517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F3FE94" w14:textId="77777777" w:rsidR="00237FAD" w:rsidRDefault="00237FAD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34C7B6" w14:textId="77777777" w:rsidR="00237FAD" w:rsidRDefault="00237FAD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212F00" w14:textId="77777777" w:rsidR="00237FAD" w:rsidRDefault="00237FAD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08B35B" w14:textId="7ADE7AFD" w:rsidR="002917D4" w:rsidRPr="00A04DB5" w:rsidRDefault="00061C88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  <w:p w14:paraId="6AD590DC" w14:textId="77777777" w:rsidR="002917D4" w:rsidRPr="00A04DB5" w:rsidRDefault="002917D4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2329DB" w14:textId="77777777" w:rsidR="002917D4" w:rsidRPr="00A04DB5" w:rsidRDefault="002917D4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09799F" w14:textId="1A84388B" w:rsidR="00061C88" w:rsidRDefault="00061C88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79E630" w14:textId="77777777" w:rsidR="00A04DB5" w:rsidRPr="00A04DB5" w:rsidRDefault="00A04DB5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5CE37B" w14:textId="77777777" w:rsidR="00D33257" w:rsidRPr="00A04DB5" w:rsidRDefault="00D33257" w:rsidP="00D3325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  <w:p w14:paraId="298FD062" w14:textId="77777777" w:rsidR="00D33257" w:rsidRPr="00A04DB5" w:rsidRDefault="00D33257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3A0C42" w14:textId="77777777" w:rsidR="00D33257" w:rsidRPr="00A04DB5" w:rsidRDefault="00D33257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F4EC7D" w14:textId="77777777" w:rsidR="00D33257" w:rsidRPr="00A04DB5" w:rsidRDefault="00D33257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2126D6" w14:textId="77777777" w:rsidR="00D33257" w:rsidRPr="00A04DB5" w:rsidRDefault="00D33257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DBDF1E" w14:textId="06AD8BDC" w:rsidR="00D33257" w:rsidRPr="00A04DB5" w:rsidRDefault="00D33257" w:rsidP="00D3325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Д.м.н.</w:t>
            </w:r>
          </w:p>
          <w:p w14:paraId="296E7C33" w14:textId="77777777" w:rsidR="00D33257" w:rsidRPr="00A04DB5" w:rsidRDefault="00D33257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F8008" w14:textId="77777777" w:rsidR="00EA45CB" w:rsidRPr="00A04DB5" w:rsidRDefault="00EA45CB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61C88"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  <w:p w14:paraId="17FF5BAC" w14:textId="77777777" w:rsidR="002917D4" w:rsidRPr="00A04DB5" w:rsidRDefault="002917D4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6C81C5" w14:textId="77777777" w:rsidR="002917D4" w:rsidRPr="00A04DB5" w:rsidRDefault="002917D4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BB2374" w14:textId="77777777" w:rsidR="002917D4" w:rsidRPr="00A04DB5" w:rsidRDefault="002917D4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0EFAEC" w14:textId="77777777" w:rsidR="000D3517" w:rsidRPr="00A04DB5" w:rsidRDefault="000D3517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BD1724" w14:textId="77777777" w:rsidR="000D3517" w:rsidRPr="00A04DB5" w:rsidRDefault="000D3517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CEC5C6" w14:textId="77777777" w:rsidR="00237FAD" w:rsidRDefault="00237FAD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D2D3CC" w14:textId="77777777" w:rsidR="00237FAD" w:rsidRDefault="00237FAD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CB1C0D" w14:textId="77777777" w:rsidR="00237FAD" w:rsidRDefault="00237FAD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700503" w14:textId="13142B3A" w:rsidR="00061C88" w:rsidRPr="00A04DB5" w:rsidRDefault="00061C88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  <w:p w14:paraId="2B7D360F" w14:textId="77777777" w:rsidR="002917D4" w:rsidRPr="00A04DB5" w:rsidRDefault="002917D4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8F9B90" w14:textId="3882244B" w:rsidR="002917D4" w:rsidRDefault="002917D4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B72BAF" w14:textId="77777777" w:rsidR="00A04DB5" w:rsidRPr="00A04DB5" w:rsidRDefault="00A04DB5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4FD369" w14:textId="77777777" w:rsidR="00061C88" w:rsidRPr="00A04DB5" w:rsidRDefault="00061C88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33D309" w14:textId="77777777" w:rsidR="00D33257" w:rsidRPr="00A04DB5" w:rsidRDefault="00D33257" w:rsidP="00D3325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  <w:p w14:paraId="3C33C3C8" w14:textId="77777777" w:rsidR="00D33257" w:rsidRPr="00A04DB5" w:rsidRDefault="00D33257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EA9C63" w14:textId="77777777" w:rsidR="00D33257" w:rsidRPr="00A04DB5" w:rsidRDefault="00D33257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E40E7" w14:textId="77777777" w:rsidR="00D33257" w:rsidRPr="00A04DB5" w:rsidRDefault="00D33257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919608" w14:textId="77777777" w:rsidR="00A04DB5" w:rsidRDefault="00A04DB5" w:rsidP="00D3325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C538DE" w14:textId="7A1D0D3B" w:rsidR="00D33257" w:rsidRPr="00A04DB5" w:rsidRDefault="00D33257" w:rsidP="00D33257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Профессор</w:t>
            </w:r>
          </w:p>
          <w:p w14:paraId="56DFB505" w14:textId="77777777" w:rsidR="00D33257" w:rsidRPr="00A04DB5" w:rsidRDefault="00D33257" w:rsidP="00EA45CB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418DCE8" w14:textId="44569FBA" w:rsidR="00AC486F" w:rsidRPr="00A04DB5" w:rsidRDefault="000D704C" w:rsidP="000D704C">
      <w:pPr>
        <w:spacing w:before="240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4DB5">
        <w:lastRenderedPageBreak/>
        <w:t xml:space="preserve">                    </w:t>
      </w:r>
      <w:r w:rsidR="00AC486F" w:rsidRPr="00A04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</w:t>
      </w:r>
      <w:r w:rsidRPr="00A04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ский план практических занятий 3</w:t>
      </w:r>
      <w:r w:rsidR="00AC486F" w:rsidRPr="00A04D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курс 6 семестр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6486"/>
        <w:gridCol w:w="2296"/>
      </w:tblGrid>
      <w:tr w:rsidR="00AC486F" w:rsidRPr="00A04DB5" w14:paraId="735AAB25" w14:textId="77777777" w:rsidTr="002410FD">
        <w:trPr>
          <w:trHeight w:val="6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DFA399" w14:textId="77777777" w:rsidR="00AC486F" w:rsidRPr="00A04DB5" w:rsidRDefault="00AC486F" w:rsidP="00A576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4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3ECF7" w14:textId="77777777" w:rsidR="00AC486F" w:rsidRPr="00A04DB5" w:rsidRDefault="00AC486F" w:rsidP="00A576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6850B" w14:textId="77777777" w:rsidR="00AC486F" w:rsidRPr="00A04DB5" w:rsidRDefault="00AC486F" w:rsidP="00A5761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Продолжительность занятия</w:t>
            </w:r>
          </w:p>
        </w:tc>
      </w:tr>
      <w:tr w:rsidR="00AC486F" w:rsidRPr="00CB1966" w14:paraId="45A329F8" w14:textId="77777777" w:rsidTr="002410FD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649476" w14:textId="57329E5F" w:rsidR="00AC486F" w:rsidRPr="00A04DB5" w:rsidRDefault="00AC486F" w:rsidP="00A57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14:paraId="45A073F8" w14:textId="77777777" w:rsidR="00AC486F" w:rsidRPr="00A04DB5" w:rsidRDefault="00AC486F" w:rsidP="00A57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57C92E" w14:textId="77777777" w:rsidR="00A57612" w:rsidRPr="00A04DB5" w:rsidRDefault="00A57612" w:rsidP="00A57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D9E663" w14:textId="536CBB29" w:rsidR="001A21FB" w:rsidRDefault="001A21FB" w:rsidP="00A57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54F7DA" w14:textId="77777777" w:rsidR="00237FAD" w:rsidRPr="00A04DB5" w:rsidRDefault="00237FAD" w:rsidP="00A57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8DC9BC" w14:textId="77777777" w:rsidR="00AC486F" w:rsidRPr="00A04DB5" w:rsidRDefault="00AC486F" w:rsidP="00A57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  <w:p w14:paraId="55810690" w14:textId="77777777" w:rsidR="00AC486F" w:rsidRPr="00A04DB5" w:rsidRDefault="00AC486F" w:rsidP="00A57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785E3E" w14:textId="77777777" w:rsidR="001A21FB" w:rsidRPr="00A04DB5" w:rsidRDefault="001A21FB" w:rsidP="00A57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247840" w14:textId="33254270" w:rsidR="00A57612" w:rsidRPr="00A04DB5" w:rsidRDefault="00AC486F" w:rsidP="00A57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410FD"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E103490" w14:textId="77777777" w:rsidR="002410FD" w:rsidRPr="00A04DB5" w:rsidRDefault="002410FD" w:rsidP="00A57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675F53" w14:textId="77777777" w:rsidR="00F76D71" w:rsidRPr="00A04DB5" w:rsidRDefault="00F76D71" w:rsidP="00A57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FD2F22" w14:textId="3474C0AB" w:rsidR="00AC486F" w:rsidRPr="00A04DB5" w:rsidRDefault="00AC486F" w:rsidP="00A57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  <w:p w14:paraId="5BF5DBBF" w14:textId="77777777" w:rsidR="002410FD" w:rsidRPr="00A04DB5" w:rsidRDefault="002410FD" w:rsidP="00A57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0BCFAE" w14:textId="77777777" w:rsidR="000D704C" w:rsidRPr="00A04DB5" w:rsidRDefault="000D704C" w:rsidP="00A57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265B9E" w14:textId="77777777" w:rsidR="00AC486F" w:rsidRPr="00A04DB5" w:rsidRDefault="00AC486F" w:rsidP="00A57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  <w:p w14:paraId="01958DB3" w14:textId="77777777" w:rsidR="002410FD" w:rsidRPr="00A04DB5" w:rsidRDefault="002410FD" w:rsidP="00A57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DDE8FE" w14:textId="77777777" w:rsidR="000D704C" w:rsidRPr="00A04DB5" w:rsidRDefault="000D704C" w:rsidP="00A57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CB8090" w14:textId="5D1D386E" w:rsidR="002410FD" w:rsidRPr="00A04DB5" w:rsidRDefault="002410FD" w:rsidP="00A57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B86D9E" w14:textId="77777777" w:rsidR="00237FAD" w:rsidRPr="00A04DB5" w:rsidRDefault="00237FAD" w:rsidP="00237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DB5">
              <w:rPr>
                <w:rFonts w:ascii="Times New Roman" w:hAnsi="Times New Roman" w:cs="Times New Roman"/>
                <w:sz w:val="24"/>
                <w:szCs w:val="24"/>
              </w:rPr>
              <w:t xml:space="preserve">Кариес, пульпит, периодонтит. </w:t>
            </w:r>
            <w:r w:rsidRPr="00A04DB5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 xml:space="preserve">Этиология, патогенез, клиника, дифференциальная диагностика. Оказание первой помощи, принципы лечения. </w:t>
            </w:r>
            <w:r w:rsidRPr="00A04D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04DB5">
              <w:rPr>
                <w:rStyle w:val="a4"/>
                <w:rFonts w:ascii="Times New Roman" w:hAnsi="Times New Roman"/>
                <w:i w:val="0"/>
                <w:sz w:val="24"/>
                <w:szCs w:val="24"/>
              </w:rPr>
              <w:t>Некариозные поражения зубов до и после прорезывания.</w:t>
            </w:r>
            <w:r w:rsidRPr="00A04DB5">
              <w:rPr>
                <w:rFonts w:ascii="Times New Roman" w:hAnsi="Times New Roman" w:cs="Times New Roman"/>
                <w:sz w:val="24"/>
                <w:szCs w:val="24"/>
              </w:rPr>
              <w:t xml:space="preserve"> Заболевания пародонта и слизистой оболочки полости рта.  Связь соматических и стоматологических заболеваний.</w:t>
            </w:r>
            <w:r w:rsidRPr="00A04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04DB5">
              <w:rPr>
                <w:rFonts w:ascii="Times New Roman" w:hAnsi="Times New Roman" w:cs="Times New Roman"/>
                <w:sz w:val="24"/>
                <w:szCs w:val="24"/>
              </w:rPr>
              <w:t>Профилактика стоматологических заболеваний на групповом и индивидуальном уровнях</w:t>
            </w:r>
            <w:r w:rsidRPr="00A04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C8211EC" w14:textId="77777777" w:rsidR="002410FD" w:rsidRPr="00A04DB5" w:rsidRDefault="002410FD" w:rsidP="002410FD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CA4DA" w14:textId="00C59381" w:rsidR="001A21FB" w:rsidRPr="00237FAD" w:rsidRDefault="00237FAD" w:rsidP="00F76D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F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Анатомо-топографические особенности челюстно-лицевой области. Врожденные аномалии развития зубов и лицевого скелета. Причины возникновения и профилактика.  </w:t>
            </w:r>
            <w:r w:rsidR="001A21FB" w:rsidRPr="00237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6C78562" w14:textId="1819DFD5" w:rsidR="000D704C" w:rsidRPr="00237FAD" w:rsidRDefault="000D704C" w:rsidP="000D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7F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Курация больных. Решение ситуационных задач.</w:t>
            </w:r>
          </w:p>
          <w:p w14:paraId="7222E19E" w14:textId="77777777" w:rsidR="002410FD" w:rsidRPr="00A04DB5" w:rsidRDefault="002410FD" w:rsidP="002410FD">
            <w:pPr>
              <w:pStyle w:val="Default"/>
              <w:spacing w:line="276" w:lineRule="auto"/>
              <w:rPr>
                <w:lang w:val="ru-RU"/>
              </w:rPr>
            </w:pPr>
          </w:p>
          <w:p w14:paraId="4A6CA0C3" w14:textId="08C0B17F" w:rsidR="00F76D71" w:rsidRPr="00A04DB5" w:rsidRDefault="002410FD" w:rsidP="000D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DB5">
              <w:rPr>
                <w:rFonts w:ascii="Times New Roman" w:hAnsi="Times New Roman" w:cs="Times New Roman"/>
                <w:sz w:val="24"/>
                <w:szCs w:val="24"/>
              </w:rPr>
              <w:t xml:space="preserve">Одонтогенные и неодонтогенные </w:t>
            </w:r>
            <w:r w:rsidRPr="00A04D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воспалительные процессы челюстно-лицевой области. </w:t>
            </w:r>
            <w:r w:rsidR="00591215" w:rsidRPr="00A04DB5">
              <w:rPr>
                <w:rFonts w:ascii="Times New Roman" w:hAnsi="Times New Roman" w:cs="Times New Roman"/>
                <w:bCs/>
                <w:sz w:val="24"/>
                <w:szCs w:val="24"/>
              </w:rPr>
              <w:t>Заболевания височно-нижнечелюстного сустава.</w:t>
            </w:r>
            <w:r w:rsidRPr="00A04D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Мет</w:t>
            </w:r>
            <w:r w:rsidR="00591215" w:rsidRPr="00A04D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оды обезболивания в челюстно-лицевой области. </w:t>
            </w:r>
            <w:r w:rsidRPr="00A04DB5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Операция удаления зуба.</w:t>
            </w:r>
            <w:r w:rsidR="00591215" w:rsidRPr="00A04D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Техника проведения, инструментарий. </w:t>
            </w:r>
            <w:r w:rsidR="000D704C" w:rsidRPr="00A04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Курация больных. Решение ситуационных задач.</w:t>
            </w:r>
          </w:p>
          <w:p w14:paraId="3BA45671" w14:textId="77777777" w:rsidR="00F76D71" w:rsidRPr="00A04DB5" w:rsidRDefault="00F76D71" w:rsidP="000D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A784E7" w14:textId="446040D7" w:rsidR="000D704C" w:rsidRPr="00A04DB5" w:rsidRDefault="002410FD" w:rsidP="000D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DB5">
              <w:rPr>
                <w:rFonts w:ascii="Times New Roman" w:hAnsi="Times New Roman" w:cs="Times New Roman"/>
                <w:sz w:val="24"/>
                <w:szCs w:val="24"/>
              </w:rPr>
              <w:t>Повреждения лица и челюстей в мирное и военное время.</w:t>
            </w:r>
            <w:r w:rsidR="00591215" w:rsidRPr="00A04DB5">
              <w:rPr>
                <w:rFonts w:ascii="Times New Roman" w:hAnsi="Times New Roman" w:cs="Times New Roman"/>
                <w:sz w:val="24"/>
                <w:szCs w:val="24"/>
              </w:rPr>
              <w:t xml:space="preserve"> Клиника, диагностика и лечение. Принципы хирургической обработки огнестрельных ран. </w:t>
            </w:r>
            <w:r w:rsidR="000D704C" w:rsidRPr="00A04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Тактика врача при чрезвычайных ситуациях. Курация больных. Решение ситуационных задач.</w:t>
            </w:r>
          </w:p>
          <w:p w14:paraId="584BED5D" w14:textId="77777777" w:rsidR="000D704C" w:rsidRPr="00A04DB5" w:rsidRDefault="000D704C" w:rsidP="000D704C">
            <w:pPr>
              <w:keepNext/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AD1A3" w14:textId="70D90E70" w:rsidR="000D704C" w:rsidRPr="00A04DB5" w:rsidRDefault="000D704C" w:rsidP="000D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Предраковые заболевания слизистой оболочки полости рта.  </w:t>
            </w:r>
            <w:r w:rsidR="00591215" w:rsidRPr="00A0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Одонтогенные и </w:t>
            </w:r>
            <w:r w:rsidR="00591215" w:rsidRPr="00A04DB5">
              <w:rPr>
                <w:rFonts w:ascii="Times New Roman" w:hAnsi="Times New Roman" w:cs="Times New Roman"/>
                <w:sz w:val="24"/>
                <w:szCs w:val="24"/>
              </w:rPr>
              <w:t>неодонтогенные</w:t>
            </w:r>
            <w:r w:rsidR="00591215" w:rsidRPr="00A0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опухоли и опухолеподобные образования</w:t>
            </w:r>
            <w:r w:rsidRPr="00A0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04D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челюстно-лицевой области. </w:t>
            </w:r>
            <w:r w:rsidR="002410FD" w:rsidRPr="00A04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Основные методы реконструктивно-пластических операций на лице.</w:t>
            </w:r>
            <w:r w:rsidRPr="00A04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Курация больных. Решение ситуационных задач.</w:t>
            </w:r>
          </w:p>
          <w:p w14:paraId="21D6D4FD" w14:textId="37AB2E95" w:rsidR="002410FD" w:rsidRPr="00A04DB5" w:rsidRDefault="002410FD" w:rsidP="000D704C">
            <w:pPr>
              <w:keepNext/>
              <w:widowControl w:val="0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5BC6F" w14:textId="77777777" w:rsidR="00AC486F" w:rsidRPr="00A04DB5" w:rsidRDefault="00AC486F" w:rsidP="00A57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9.00 - 12.30</w:t>
            </w:r>
          </w:p>
          <w:p w14:paraId="5C0AD5F3" w14:textId="77777777" w:rsidR="00AC486F" w:rsidRPr="00A04DB5" w:rsidRDefault="00AC486F" w:rsidP="00A57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BEAD23" w14:textId="77777777" w:rsidR="00AC486F" w:rsidRPr="00A04DB5" w:rsidRDefault="00AC486F" w:rsidP="00A57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F7B88" w14:textId="77777777" w:rsidR="00A57612" w:rsidRPr="00A04DB5" w:rsidRDefault="00A57612" w:rsidP="00A57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4C4F45" w14:textId="77777777" w:rsidR="002410FD" w:rsidRPr="00A04DB5" w:rsidRDefault="002410FD" w:rsidP="00A57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B99BA" w14:textId="77777777" w:rsidR="00AC486F" w:rsidRPr="00A04DB5" w:rsidRDefault="00AC486F" w:rsidP="00A57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12.30</w:t>
            </w:r>
          </w:p>
          <w:p w14:paraId="69856AE1" w14:textId="77777777" w:rsidR="00AC486F" w:rsidRPr="00A04DB5" w:rsidRDefault="00AC486F" w:rsidP="00A57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6CD8B9" w14:textId="77777777" w:rsidR="00237FAD" w:rsidRDefault="00237FAD" w:rsidP="00A57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1541A4" w14:textId="0FB52583" w:rsidR="00AC486F" w:rsidRPr="00A04DB5" w:rsidRDefault="00AC486F" w:rsidP="00A57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12.30</w:t>
            </w:r>
          </w:p>
          <w:p w14:paraId="5F83F8BC" w14:textId="77777777" w:rsidR="00AC486F" w:rsidRPr="00A04DB5" w:rsidRDefault="00AC486F" w:rsidP="00A57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EA1B10" w14:textId="77777777" w:rsidR="00AC486F" w:rsidRPr="00A04DB5" w:rsidRDefault="00AC486F" w:rsidP="00A57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BC17D6" w14:textId="77777777" w:rsidR="00AC486F" w:rsidRPr="00A04DB5" w:rsidRDefault="00AC486F" w:rsidP="00A57612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12.30</w:t>
            </w:r>
          </w:p>
          <w:p w14:paraId="228A7977" w14:textId="77777777" w:rsidR="00F76D71" w:rsidRPr="00A04DB5" w:rsidRDefault="00F76D71" w:rsidP="00F76D7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491A3A" w14:textId="77777777" w:rsidR="00F76D71" w:rsidRPr="00A04DB5" w:rsidRDefault="00F76D71" w:rsidP="00F76D7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BB11B6" w14:textId="0C7FDFC4" w:rsidR="00AC486F" w:rsidRPr="000D704C" w:rsidRDefault="00AC486F" w:rsidP="00F76D71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12.30</w:t>
            </w:r>
          </w:p>
        </w:tc>
      </w:tr>
    </w:tbl>
    <w:p w14:paraId="5A87E48A" w14:textId="71C30BA5" w:rsidR="00A04DB5" w:rsidRDefault="00A04DB5" w:rsidP="00237F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A29BFF" w14:textId="13476493" w:rsidR="00237FAD" w:rsidRDefault="00237FAD" w:rsidP="00237F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4EA1433" w14:textId="1315B63B" w:rsidR="00237FAD" w:rsidRDefault="00237FAD" w:rsidP="00237F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FCB6C5" w14:textId="73FC8C63" w:rsidR="00237FAD" w:rsidRDefault="00237FAD" w:rsidP="00237F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A2B697" w14:textId="0F4385D1" w:rsidR="00237FAD" w:rsidRDefault="00237FAD" w:rsidP="00237F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7156ED" w14:textId="13209E30" w:rsidR="00237FAD" w:rsidRDefault="00237FAD" w:rsidP="00237F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6153FA" w14:textId="61DF9508" w:rsidR="00237FAD" w:rsidRDefault="00237FAD" w:rsidP="00237F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9652D5F" w14:textId="198A6AB5" w:rsidR="00237FAD" w:rsidRDefault="00237FAD" w:rsidP="00237F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2C6962" w14:textId="38D3C751" w:rsidR="00237FAD" w:rsidRDefault="00237FAD" w:rsidP="00237F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924BDD" w14:textId="1A75242C" w:rsidR="00237FAD" w:rsidRDefault="00237FAD" w:rsidP="00237F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AF95905" w14:textId="77777777" w:rsidR="00237FAD" w:rsidRDefault="00237FAD" w:rsidP="00237FA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9AA125" w14:textId="5F250DD0" w:rsidR="00A04DB5" w:rsidRDefault="00A04DB5" w:rsidP="00A2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8FCAB1" w14:textId="77777777" w:rsidR="00A04DB5" w:rsidRDefault="00A04DB5" w:rsidP="00A2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2A5989" w14:textId="77777777" w:rsidR="00A229DD" w:rsidRPr="002E6E7A" w:rsidRDefault="00A229DD" w:rsidP="00A22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E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Календарный план практических занятий</w:t>
      </w:r>
    </w:p>
    <w:p w14:paraId="03B9B75D" w14:textId="77777777" w:rsidR="00A229DD" w:rsidRPr="004A6068" w:rsidRDefault="00A229DD" w:rsidP="00A229D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8"/>
        <w:gridCol w:w="1527"/>
        <w:gridCol w:w="2762"/>
        <w:gridCol w:w="2025"/>
        <w:gridCol w:w="1087"/>
        <w:gridCol w:w="1212"/>
      </w:tblGrid>
      <w:tr w:rsidR="00A229DD" w:rsidRPr="00771E5A" w14:paraId="4070F04F" w14:textId="77777777" w:rsidTr="00386D8F">
        <w:tc>
          <w:tcPr>
            <w:tcW w:w="9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BC0F0E" w14:textId="77777777" w:rsidR="00A229DD" w:rsidRPr="00771E5A" w:rsidRDefault="00A229DD" w:rsidP="00A229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группы</w:t>
            </w:r>
          </w:p>
        </w:tc>
        <w:tc>
          <w:tcPr>
            <w:tcW w:w="153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A3C43" w14:textId="77777777" w:rsidR="00A229DD" w:rsidRPr="00771E5A" w:rsidRDefault="00A229DD" w:rsidP="00A229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занятия</w:t>
            </w:r>
          </w:p>
        </w:tc>
        <w:tc>
          <w:tcPr>
            <w:tcW w:w="27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06CEAC" w14:textId="77777777" w:rsidR="00A229DD" w:rsidRPr="00771E5A" w:rsidRDefault="00A229DD" w:rsidP="00A229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занятия</w:t>
            </w:r>
          </w:p>
        </w:tc>
        <w:tc>
          <w:tcPr>
            <w:tcW w:w="43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3391E5" w14:textId="77777777" w:rsidR="00A229DD" w:rsidRPr="00771E5A" w:rsidRDefault="00A229DD" w:rsidP="00A229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</w:tr>
      <w:tr w:rsidR="00E55675" w:rsidRPr="00771E5A" w14:paraId="41B33926" w14:textId="77777777" w:rsidTr="00386D8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BFD2AD" w14:textId="77777777" w:rsidR="00A229DD" w:rsidRPr="00771E5A" w:rsidRDefault="00A229DD" w:rsidP="00A2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50217BB" w14:textId="77777777" w:rsidR="00A229DD" w:rsidRPr="00771E5A" w:rsidRDefault="00A229DD" w:rsidP="00A2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553574" w14:textId="77777777" w:rsidR="00A229DD" w:rsidRPr="00771E5A" w:rsidRDefault="00A229DD" w:rsidP="00A22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078C9" w14:textId="77777777" w:rsidR="00A229DD" w:rsidRPr="00771E5A" w:rsidRDefault="00A229DD" w:rsidP="00A229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68219" w14:textId="77777777" w:rsidR="00A229DD" w:rsidRPr="00771E5A" w:rsidRDefault="00A229DD" w:rsidP="00A229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ученая степень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9D313" w14:textId="77777777" w:rsidR="00A229DD" w:rsidRPr="00771E5A" w:rsidRDefault="00A229DD" w:rsidP="00A229D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звание</w:t>
            </w:r>
          </w:p>
        </w:tc>
      </w:tr>
      <w:tr w:rsidR="00E55675" w:rsidRPr="00771E5A" w14:paraId="63C97BCD" w14:textId="77777777" w:rsidTr="00623B3C">
        <w:trPr>
          <w:trHeight w:val="5852"/>
        </w:trPr>
        <w:tc>
          <w:tcPr>
            <w:tcW w:w="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EEE190" w14:textId="2D4890CE" w:rsidR="00CC0419" w:rsidRPr="00231014" w:rsidRDefault="00CC0419" w:rsidP="00CC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310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.С0</w:t>
            </w:r>
            <w:r w:rsidR="00C6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25048BF" w14:textId="04B64826" w:rsidR="00CC0419" w:rsidRPr="00231014" w:rsidRDefault="00CC0419" w:rsidP="00CC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6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310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.С0</w:t>
            </w:r>
            <w:r w:rsidR="00C65A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42609C4F" w14:textId="09148A56" w:rsidR="00CC0419" w:rsidRDefault="00CC0419" w:rsidP="00A2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40BB737" w14:textId="77777777" w:rsidR="00CC0419" w:rsidRDefault="00CC0419" w:rsidP="00A2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23FF059" w14:textId="1E0571DA" w:rsidR="00C65A9B" w:rsidRPr="00231014" w:rsidRDefault="00C65A9B" w:rsidP="00C6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310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6FB0894A" w14:textId="2047C91E" w:rsidR="00CC0419" w:rsidRDefault="00C65A9B" w:rsidP="00C6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0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310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48D98A82" w14:textId="5EB71DB7" w:rsidR="00C65A9B" w:rsidRDefault="00C65A9B" w:rsidP="00A2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31FBDEAE" w14:textId="269A93F3" w:rsidR="00E55675" w:rsidRDefault="00E55675" w:rsidP="00A2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32AA9D8" w14:textId="77777777" w:rsidR="00E55675" w:rsidRDefault="00E55675" w:rsidP="00A2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7E4B5E77" w14:textId="50D23E25" w:rsidR="00C65A9B" w:rsidRPr="00231014" w:rsidRDefault="00C65A9B" w:rsidP="00C6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310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2EF968A3" w14:textId="1A57FDEF" w:rsidR="00CC0419" w:rsidRDefault="00C65A9B" w:rsidP="00C6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0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310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765D8722" w14:textId="5CA37E55" w:rsidR="00CC0419" w:rsidRDefault="00CC0419" w:rsidP="00A2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07326C4F" w14:textId="77777777" w:rsidR="00C65A9B" w:rsidRDefault="00C65A9B" w:rsidP="00A2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2C125AFC" w14:textId="1A708F25" w:rsidR="00C65A9B" w:rsidRPr="00231014" w:rsidRDefault="00C65A9B" w:rsidP="00C6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310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4F031ADD" w14:textId="320660E8" w:rsidR="00CC0419" w:rsidRDefault="00C65A9B" w:rsidP="00C65A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310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310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14:paraId="4DB05118" w14:textId="3471B59E" w:rsidR="00C65A9B" w:rsidRDefault="00C65A9B" w:rsidP="00C6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513A9B" w14:textId="77777777" w:rsidR="00C65A9B" w:rsidRDefault="00C65A9B" w:rsidP="00C6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869C9D" w14:textId="28CA3BE7" w:rsidR="00C65A9B" w:rsidRPr="00231014" w:rsidRDefault="00C65A9B" w:rsidP="00C6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310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7E3280DD" w14:textId="29A079F6" w:rsidR="00C65A9B" w:rsidRPr="00231014" w:rsidRDefault="00C65A9B" w:rsidP="00C65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10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3101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.С0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52457407" w14:textId="77777777" w:rsidR="00CC0419" w:rsidRDefault="00CC0419" w:rsidP="00A2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83206A1" w14:textId="77777777" w:rsidR="00CC0419" w:rsidRDefault="00CC0419" w:rsidP="00A229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53146782" w14:textId="77777777" w:rsidR="00816C81" w:rsidRPr="00231014" w:rsidRDefault="00816C81" w:rsidP="00A2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7BA14" w14:textId="77777777" w:rsidR="00A229DD" w:rsidRPr="00231014" w:rsidRDefault="00A229DD" w:rsidP="00A2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FBFF84" w14:textId="60DD45C4" w:rsidR="000B6542" w:rsidRPr="00771E5A" w:rsidRDefault="000B6542" w:rsidP="00A2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E6C24" w14:textId="522A6EAD" w:rsidR="00CC0419" w:rsidRDefault="00E55675" w:rsidP="00CC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C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C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CC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C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353AB70" w14:textId="239143C6" w:rsidR="00CC0419" w:rsidRDefault="00CC0419" w:rsidP="00463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E1D880" w14:textId="77777777" w:rsidR="00E55675" w:rsidRDefault="00E55675" w:rsidP="00463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59DB7A" w14:textId="337197E4" w:rsidR="00237FAD" w:rsidRDefault="00237FAD" w:rsidP="00E55675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37F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17.02</w:t>
            </w:r>
            <w:r w:rsidR="00E556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.25-</w:t>
            </w:r>
            <w:r w:rsidRPr="00237FA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17.03.25 </w:t>
            </w:r>
          </w:p>
          <w:p w14:paraId="27DCDA80" w14:textId="77777777" w:rsidR="00E55675" w:rsidRPr="00237FAD" w:rsidRDefault="00E55675" w:rsidP="00237FA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3B810F80" w14:textId="5982270D" w:rsidR="00CC0419" w:rsidRDefault="00E55675" w:rsidP="00463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C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C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  <w:p w14:paraId="515F0549" w14:textId="7120F77C" w:rsidR="00E55675" w:rsidRDefault="00E55675" w:rsidP="00463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C3411E" w14:textId="77777777" w:rsidR="00E55675" w:rsidRDefault="00E55675" w:rsidP="00463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4DD0C3" w14:textId="0A84DB86" w:rsidR="00CC0419" w:rsidRDefault="00E55675" w:rsidP="00CC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C0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.25</w:t>
            </w:r>
          </w:p>
          <w:p w14:paraId="21282CDD" w14:textId="455AAFBD" w:rsidR="00CC0419" w:rsidRDefault="00CC0419" w:rsidP="00463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14C6EB" w14:textId="77777777" w:rsidR="00E55675" w:rsidRDefault="00E55675" w:rsidP="00463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809A91" w14:textId="3265FAFB" w:rsidR="00463C39" w:rsidRDefault="00E55675" w:rsidP="00463C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6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6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6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6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63C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2C32A42D" w14:textId="2DD111E4" w:rsidR="008A7962" w:rsidRDefault="008A7962" w:rsidP="00A2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AC7C0D" w14:textId="77777777" w:rsidR="00A04DB5" w:rsidRDefault="00A04DB5" w:rsidP="00A2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2CF37E" w14:textId="1AFBD314" w:rsidR="00586B61" w:rsidRDefault="00586B61" w:rsidP="00A2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36C655" w14:textId="128D4880" w:rsidR="00386D8F" w:rsidRDefault="00386D8F" w:rsidP="00A2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19AC90" w14:textId="77777777" w:rsidR="00816C81" w:rsidRDefault="00816C81" w:rsidP="00A2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0613E0" w14:textId="77777777" w:rsidR="00463C39" w:rsidRDefault="00463C39" w:rsidP="00A2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819DEB" w14:textId="6BADD499" w:rsidR="00816C81" w:rsidRPr="00771E5A" w:rsidRDefault="00816C81" w:rsidP="00CC04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39440" w14:textId="21BB151C" w:rsidR="00C620B6" w:rsidRPr="00D31822" w:rsidRDefault="00586B61" w:rsidP="00586B6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1822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 xml:space="preserve">СПб ГБУЗ </w:t>
            </w:r>
            <w:r w:rsidR="00D31822" w:rsidRPr="00D31822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«Александровская больница»</w:t>
            </w:r>
            <w:r w:rsidR="00D31822" w:rsidRPr="00D318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31822">
              <w:rPr>
                <w:rFonts w:ascii="Times New Roman" w:hAnsi="Times New Roman" w:cs="Times New Roman"/>
                <w:bCs/>
                <w:color w:val="262626"/>
                <w:sz w:val="24"/>
                <w:szCs w:val="24"/>
              </w:rPr>
              <w:t>пр.Солидарности, дом 4 отделение ЧЛХ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1364F" w14:textId="2C3B1325" w:rsidR="000B6542" w:rsidRPr="00386D8F" w:rsidRDefault="00C65A9B" w:rsidP="000D70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Ф.Э. Льянов</w:t>
            </w:r>
          </w:p>
          <w:p w14:paraId="33096818" w14:textId="0AEB2E33" w:rsidR="00237FAD" w:rsidRDefault="00237FAD" w:rsidP="000D70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П.А. Барбашова</w:t>
            </w:r>
          </w:p>
          <w:p w14:paraId="3718C78A" w14:textId="77777777" w:rsidR="00386D8F" w:rsidRDefault="00386D8F" w:rsidP="000D70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ABC15D" w14:textId="77777777" w:rsidR="00386D8F" w:rsidRDefault="00386D8F" w:rsidP="000D70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CC39A50" w14:textId="77777777" w:rsidR="00C65A9B" w:rsidRPr="00386D8F" w:rsidRDefault="00C65A9B" w:rsidP="00C65A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Ф.Э. Льянов</w:t>
            </w:r>
          </w:p>
          <w:p w14:paraId="10FBEB67" w14:textId="77777777" w:rsidR="00237FAD" w:rsidRDefault="00237FAD" w:rsidP="00237F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П.А. Барбашова</w:t>
            </w:r>
          </w:p>
          <w:p w14:paraId="58B69789" w14:textId="6FE05063" w:rsidR="00231014" w:rsidRDefault="00231014" w:rsidP="00386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34BFEB" w14:textId="62B37B40" w:rsidR="00231014" w:rsidRDefault="00231014" w:rsidP="00386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8336C99" w14:textId="77777777" w:rsidR="00C65A9B" w:rsidRPr="00386D8F" w:rsidRDefault="00C65A9B" w:rsidP="00C65A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Ф.Э. Льянов</w:t>
            </w:r>
          </w:p>
          <w:p w14:paraId="2B827F59" w14:textId="77777777" w:rsidR="00237FAD" w:rsidRDefault="00237FAD" w:rsidP="00237F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П.А. Барбашова</w:t>
            </w:r>
          </w:p>
          <w:p w14:paraId="3A1EE028" w14:textId="77777777" w:rsidR="00386D8F" w:rsidRDefault="00386D8F" w:rsidP="00386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D8A4243" w14:textId="77777777" w:rsidR="00386D8F" w:rsidRDefault="00386D8F" w:rsidP="00386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1CD51D" w14:textId="77777777" w:rsidR="00386D8F" w:rsidRDefault="00386D8F" w:rsidP="00386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0F04158" w14:textId="77777777" w:rsidR="00C65A9B" w:rsidRPr="00386D8F" w:rsidRDefault="00C65A9B" w:rsidP="00C65A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Ф.Э. Льянов</w:t>
            </w:r>
          </w:p>
          <w:p w14:paraId="485C4443" w14:textId="77777777" w:rsidR="00237FAD" w:rsidRDefault="00237FAD" w:rsidP="00237F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П.А. Барбашова</w:t>
            </w:r>
          </w:p>
          <w:p w14:paraId="6FB4B4D2" w14:textId="0289D1DB" w:rsidR="007C081E" w:rsidRDefault="007C081E" w:rsidP="00386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C4471E2" w14:textId="68D1D533" w:rsidR="007C081E" w:rsidRDefault="007C081E" w:rsidP="00386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15CCDE8" w14:textId="77777777" w:rsidR="00C65A9B" w:rsidRPr="00386D8F" w:rsidRDefault="00C65A9B" w:rsidP="00C65A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Ф.Э. Льянов</w:t>
            </w:r>
          </w:p>
          <w:p w14:paraId="16B38A65" w14:textId="77777777" w:rsidR="00237FAD" w:rsidRDefault="00237FAD" w:rsidP="00237FA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П.А. Барбашова</w:t>
            </w:r>
          </w:p>
          <w:p w14:paraId="6C0468AD" w14:textId="77777777" w:rsidR="00386D8F" w:rsidRDefault="00386D8F" w:rsidP="00386D8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D979AC8" w14:textId="5716D375" w:rsidR="00386D8F" w:rsidRPr="00771E5A" w:rsidRDefault="00386D8F" w:rsidP="00386D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85546" w14:textId="77777777" w:rsidR="00A229DD" w:rsidRDefault="00A229DD" w:rsidP="00A2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3D48370" w14:textId="4CA44CAF" w:rsidR="00F76D71" w:rsidRDefault="00F76D71" w:rsidP="00A2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BEC820" w14:textId="77777777" w:rsidR="00F76D71" w:rsidRDefault="00F76D71" w:rsidP="00A2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B22250" w14:textId="315A981D" w:rsidR="00F76D71" w:rsidRDefault="00F76D71" w:rsidP="00A2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A5431" w14:textId="77777777" w:rsidR="007C081E" w:rsidRDefault="007C081E" w:rsidP="00A2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14C9DE" w14:textId="5E9A1BF9" w:rsidR="00F76D71" w:rsidRDefault="00F76D71" w:rsidP="00A2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301877" w14:textId="2527747C" w:rsidR="007C081E" w:rsidRDefault="007C081E" w:rsidP="00A2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AC780F" w14:textId="7486CE6F" w:rsidR="007C081E" w:rsidRDefault="007C081E" w:rsidP="00A2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AA633E" w14:textId="77777777" w:rsidR="007C081E" w:rsidRDefault="007C081E" w:rsidP="00A2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7486AF" w14:textId="0DAE4986" w:rsidR="00F76D71" w:rsidRDefault="00F76D71" w:rsidP="00A2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4740DD" w14:textId="32905E6A" w:rsidR="007C081E" w:rsidRDefault="007C081E" w:rsidP="00A2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82D35C" w14:textId="20F35BDF" w:rsidR="007C081E" w:rsidRDefault="007C081E" w:rsidP="00A2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183F9F" w14:textId="444D86C9" w:rsidR="007C081E" w:rsidRDefault="007C081E" w:rsidP="00A2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A33FA" w14:textId="77777777" w:rsidR="007C081E" w:rsidRDefault="007C081E" w:rsidP="00A2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CB1BDC" w14:textId="77777777" w:rsidR="007C081E" w:rsidRDefault="007C081E" w:rsidP="00A2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F832AE" w14:textId="77777777" w:rsidR="007C081E" w:rsidRDefault="007C081E" w:rsidP="00A2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19C730" w14:textId="2AD22253" w:rsidR="007C081E" w:rsidRPr="00771E5A" w:rsidRDefault="007C081E" w:rsidP="00A2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FB8928" w14:textId="77777777" w:rsidR="00A229DD" w:rsidRPr="00771E5A" w:rsidRDefault="00A229DD" w:rsidP="00A229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E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8A52F6B" w14:textId="48638FF6" w:rsidR="00AC486F" w:rsidRDefault="00AC486F"/>
    <w:sectPr w:rsidR="00AC4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CB"/>
    <w:rsid w:val="00023B37"/>
    <w:rsid w:val="0002630C"/>
    <w:rsid w:val="00061C88"/>
    <w:rsid w:val="000A5B82"/>
    <w:rsid w:val="000B6542"/>
    <w:rsid w:val="000D3517"/>
    <w:rsid w:val="000D704C"/>
    <w:rsid w:val="00196637"/>
    <w:rsid w:val="001A21FB"/>
    <w:rsid w:val="001B0C51"/>
    <w:rsid w:val="001C4F18"/>
    <w:rsid w:val="00205CB0"/>
    <w:rsid w:val="00217F62"/>
    <w:rsid w:val="00231014"/>
    <w:rsid w:val="00237FAD"/>
    <w:rsid w:val="002410FD"/>
    <w:rsid w:val="002917D4"/>
    <w:rsid w:val="002A4FA4"/>
    <w:rsid w:val="002F0BD7"/>
    <w:rsid w:val="00326764"/>
    <w:rsid w:val="00330AA5"/>
    <w:rsid w:val="00386D8F"/>
    <w:rsid w:val="0043581F"/>
    <w:rsid w:val="00463C39"/>
    <w:rsid w:val="00467C6D"/>
    <w:rsid w:val="00484306"/>
    <w:rsid w:val="005722C9"/>
    <w:rsid w:val="00586B61"/>
    <w:rsid w:val="00591215"/>
    <w:rsid w:val="005D47FE"/>
    <w:rsid w:val="00615CA5"/>
    <w:rsid w:val="00623B3C"/>
    <w:rsid w:val="006312ED"/>
    <w:rsid w:val="00742030"/>
    <w:rsid w:val="007708A2"/>
    <w:rsid w:val="007C081E"/>
    <w:rsid w:val="00805077"/>
    <w:rsid w:val="00816C81"/>
    <w:rsid w:val="008A7962"/>
    <w:rsid w:val="008E6C20"/>
    <w:rsid w:val="009815BA"/>
    <w:rsid w:val="009C7D1C"/>
    <w:rsid w:val="00A04DB5"/>
    <w:rsid w:val="00A229DD"/>
    <w:rsid w:val="00A57612"/>
    <w:rsid w:val="00AC486F"/>
    <w:rsid w:val="00AF6CA0"/>
    <w:rsid w:val="00AF7BDA"/>
    <w:rsid w:val="00B25B8E"/>
    <w:rsid w:val="00C10BA2"/>
    <w:rsid w:val="00C620B6"/>
    <w:rsid w:val="00C65A9B"/>
    <w:rsid w:val="00CC0419"/>
    <w:rsid w:val="00D31822"/>
    <w:rsid w:val="00D33257"/>
    <w:rsid w:val="00DF5AFE"/>
    <w:rsid w:val="00E03B72"/>
    <w:rsid w:val="00E55675"/>
    <w:rsid w:val="00EA45CB"/>
    <w:rsid w:val="00ED2EED"/>
    <w:rsid w:val="00F25142"/>
    <w:rsid w:val="00F2652D"/>
    <w:rsid w:val="00F7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21EEF"/>
  <w15:docId w15:val="{17CC5FE2-8239-0E4B-92CF-8A857EE3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A57612"/>
    <w:pPr>
      <w:spacing w:after="0" w:line="240" w:lineRule="auto"/>
      <w:jc w:val="both"/>
      <w:outlineLvl w:val="2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4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A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57612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4">
    <w:name w:val="Emphasis"/>
    <w:uiPriority w:val="99"/>
    <w:qFormat/>
    <w:rsid w:val="00AF7BDA"/>
    <w:rPr>
      <w:rFonts w:cs="Times New Roman"/>
      <w:i/>
      <w:iCs/>
    </w:rPr>
  </w:style>
  <w:style w:type="paragraph" w:customStyle="1" w:styleId="Default">
    <w:name w:val="Default"/>
    <w:rsid w:val="00AF7B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val="en-US" w:eastAsia="ru-RU"/>
    </w:rPr>
  </w:style>
  <w:style w:type="paragraph" w:styleId="a5">
    <w:name w:val="No Spacing"/>
    <w:uiPriority w:val="1"/>
    <w:qFormat/>
    <w:rsid w:val="00AF7BDA"/>
    <w:pPr>
      <w:spacing w:after="0" w:line="240" w:lineRule="auto"/>
    </w:pPr>
  </w:style>
  <w:style w:type="paragraph" w:styleId="a6">
    <w:name w:val="Body Text"/>
    <w:basedOn w:val="a"/>
    <w:link w:val="a7"/>
    <w:rsid w:val="00D3325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7">
    <w:name w:val="Основной текст Знак"/>
    <w:basedOn w:val="a0"/>
    <w:link w:val="a6"/>
    <w:rsid w:val="00D3325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33257"/>
    <w:pPr>
      <w:spacing w:after="120"/>
      <w:ind w:left="283"/>
    </w:pPr>
    <w:rPr>
      <w:rFonts w:eastAsiaTheme="minorEastAsia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33257"/>
    <w:rPr>
      <w:rFonts w:eastAsiaTheme="minorEastAsi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Аркадий</dc:creator>
  <cp:lastModifiedBy>Свердлова Светлана Васильевна</cp:lastModifiedBy>
  <cp:revision>2</cp:revision>
  <dcterms:created xsi:type="dcterms:W3CDTF">2025-01-09T02:27:00Z</dcterms:created>
  <dcterms:modified xsi:type="dcterms:W3CDTF">2025-01-09T02:27:00Z</dcterms:modified>
</cp:coreProperties>
</file>