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E6" w:rsidRPr="00B9095F" w:rsidRDefault="000A74E6" w:rsidP="000A74E6">
      <w:pPr>
        <w:spacing w:line="240" w:lineRule="auto"/>
        <w:jc w:val="center"/>
        <w:rPr>
          <w:b/>
        </w:rPr>
      </w:pPr>
      <w:r w:rsidRPr="00B9095F">
        <w:rPr>
          <w:b/>
        </w:rPr>
        <w:t>Календарно-тематически</w:t>
      </w:r>
      <w:r w:rsidR="00413398">
        <w:rPr>
          <w:b/>
        </w:rPr>
        <w:t>й</w:t>
      </w:r>
      <w:r w:rsidRPr="00B9095F">
        <w:rPr>
          <w:b/>
        </w:rPr>
        <w:t xml:space="preserve"> план </w:t>
      </w:r>
      <w:r w:rsidR="00413398">
        <w:rPr>
          <w:b/>
        </w:rPr>
        <w:t>проведения курса по выбору</w:t>
      </w:r>
      <w:r w:rsidRPr="00B9095F">
        <w:rPr>
          <w:b/>
        </w:rPr>
        <w:t xml:space="preserve"> «</w:t>
      </w:r>
      <w:r w:rsidR="00413398" w:rsidRPr="00413398">
        <w:rPr>
          <w:b/>
          <w:bCs/>
          <w:sz w:val="24"/>
          <w:szCs w:val="24"/>
        </w:rPr>
        <w:t>ХИРУРГИЯ ЩИТОВИДНОЙ И ОКОЛОЩИТОВИДНЫХ ЖЕЛЕЗ</w:t>
      </w:r>
      <w:r w:rsidRPr="00B9095F">
        <w:rPr>
          <w:b/>
        </w:rPr>
        <w:t>»</w:t>
      </w:r>
    </w:p>
    <w:p w:rsidR="000A74E6" w:rsidRDefault="000A74E6" w:rsidP="000A74E6">
      <w:pPr>
        <w:spacing w:line="240" w:lineRule="auto"/>
        <w:jc w:val="center"/>
      </w:pPr>
      <w:r>
        <w:t xml:space="preserve">для студентов </w:t>
      </w:r>
      <w:r w:rsidR="00413398">
        <w:t>5</w:t>
      </w:r>
      <w:r>
        <w:t xml:space="preserve"> курса, специальность «Лечебное дело», 2024/2025 учебный год, весенний семестр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850"/>
        <w:gridCol w:w="5382"/>
        <w:gridCol w:w="3119"/>
        <w:gridCol w:w="2616"/>
        <w:gridCol w:w="1559"/>
        <w:gridCol w:w="1276"/>
      </w:tblGrid>
      <w:tr w:rsidR="000A74E6" w:rsidRPr="00FF1EED" w:rsidTr="00FF1EED">
        <w:trPr>
          <w:trHeight w:val="787"/>
        </w:trPr>
        <w:tc>
          <w:tcPr>
            <w:tcW w:w="850" w:type="dxa"/>
            <w:vAlign w:val="center"/>
          </w:tcPr>
          <w:p w:rsidR="000A74E6" w:rsidRPr="00FF1EED" w:rsidRDefault="000A74E6" w:rsidP="00FF1E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EE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2" w:type="dxa"/>
            <w:vAlign w:val="center"/>
          </w:tcPr>
          <w:p w:rsidR="000A74E6" w:rsidRPr="00FF1EED" w:rsidRDefault="000A74E6" w:rsidP="00FF1E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EED">
              <w:rPr>
                <w:b/>
                <w:sz w:val="24"/>
                <w:szCs w:val="24"/>
              </w:rPr>
              <w:t>Тема лекции/семинара</w:t>
            </w:r>
          </w:p>
        </w:tc>
        <w:tc>
          <w:tcPr>
            <w:tcW w:w="3119" w:type="dxa"/>
            <w:vAlign w:val="center"/>
          </w:tcPr>
          <w:p w:rsidR="000A74E6" w:rsidRPr="00FF1EED" w:rsidRDefault="000A74E6" w:rsidP="00FF1E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EED">
              <w:rPr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5451" w:type="dxa"/>
            <w:gridSpan w:val="3"/>
            <w:vAlign w:val="center"/>
          </w:tcPr>
          <w:p w:rsidR="000A74E6" w:rsidRPr="00FF1EED" w:rsidRDefault="000A74E6" w:rsidP="00FF1E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EED">
              <w:rPr>
                <w:b/>
                <w:sz w:val="24"/>
                <w:szCs w:val="24"/>
              </w:rPr>
              <w:t>Преподаватель</w:t>
            </w:r>
          </w:p>
          <w:p w:rsidR="000A74E6" w:rsidRPr="00FF1EED" w:rsidRDefault="000A74E6" w:rsidP="00FF1E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F1EED">
              <w:rPr>
                <w:b/>
                <w:sz w:val="24"/>
                <w:szCs w:val="24"/>
              </w:rPr>
              <w:t>ФИО</w:t>
            </w:r>
          </w:p>
        </w:tc>
      </w:tr>
      <w:tr w:rsidR="000A74E6" w:rsidRPr="00413398" w:rsidTr="00F94498">
        <w:tc>
          <w:tcPr>
            <w:tcW w:w="850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27.03</w:t>
            </w:r>
          </w:p>
        </w:tc>
        <w:tc>
          <w:tcPr>
            <w:tcW w:w="5382" w:type="dxa"/>
            <w:vAlign w:val="center"/>
          </w:tcPr>
          <w:p w:rsidR="000A74E6" w:rsidRPr="00413398" w:rsidRDefault="000A74E6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Эпидемиология и организация лечения больных</w:t>
            </w:r>
          </w:p>
          <w:p w:rsidR="000A74E6" w:rsidRPr="00413398" w:rsidRDefault="000A74E6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раком щитовидной железы в Российской Федерации.</w:t>
            </w:r>
          </w:p>
          <w:p w:rsidR="000A74E6" w:rsidRPr="00413398" w:rsidRDefault="000A74E6" w:rsidP="00413398">
            <w:pPr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Хирургическая анатомия щитовидной железы</w:t>
            </w:r>
            <w:r w:rsidR="00FF1EE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0A74E6" w:rsidRDefault="00FA7E7A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ЦМА СПбГУ</w:t>
            </w:r>
          </w:p>
          <w:p w:rsidR="00FA7E7A" w:rsidRPr="00413398" w:rsidRDefault="00664C10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="00FA7E7A">
              <w:rPr>
                <w:sz w:val="24"/>
                <w:szCs w:val="24"/>
              </w:rPr>
              <w:t>л.Кораблестроителей</w:t>
            </w:r>
            <w:proofErr w:type="spellEnd"/>
            <w:r w:rsidR="00FA7E7A">
              <w:rPr>
                <w:sz w:val="24"/>
                <w:szCs w:val="24"/>
              </w:rPr>
              <w:t>, д.20, к.1</w:t>
            </w:r>
          </w:p>
        </w:tc>
        <w:tc>
          <w:tcPr>
            <w:tcW w:w="5451" w:type="dxa"/>
            <w:gridSpan w:val="3"/>
            <w:vAlign w:val="center"/>
          </w:tcPr>
          <w:p w:rsidR="000A74E6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 xml:space="preserve">Профессор </w:t>
            </w:r>
            <w:proofErr w:type="spellStart"/>
            <w:r w:rsidRPr="00413398">
              <w:rPr>
                <w:sz w:val="24"/>
                <w:szCs w:val="24"/>
              </w:rPr>
              <w:t>Вабалайте</w:t>
            </w:r>
            <w:proofErr w:type="spellEnd"/>
            <w:r w:rsidRPr="00413398">
              <w:rPr>
                <w:sz w:val="24"/>
                <w:szCs w:val="24"/>
              </w:rPr>
              <w:t xml:space="preserve"> К.В.</w:t>
            </w:r>
          </w:p>
          <w:p w:rsidR="00413398" w:rsidRPr="00413398" w:rsidRDefault="00413398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sz w:val="24"/>
                <w:szCs w:val="24"/>
              </w:rPr>
              <w:t>Романчишен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</w:tr>
      <w:tr w:rsidR="000A74E6" w:rsidRPr="00413398" w:rsidTr="000A74E6">
        <w:tc>
          <w:tcPr>
            <w:tcW w:w="850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03.04</w:t>
            </w:r>
          </w:p>
        </w:tc>
        <w:tc>
          <w:tcPr>
            <w:tcW w:w="5382" w:type="dxa"/>
            <w:vAlign w:val="center"/>
          </w:tcPr>
          <w:p w:rsidR="000A74E6" w:rsidRPr="00413398" w:rsidRDefault="000A74E6" w:rsidP="00413398">
            <w:pPr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Диагностика рака щитовидной железы</w:t>
            </w:r>
            <w:r w:rsidR="00FF1EED">
              <w:rPr>
                <w:sz w:val="24"/>
                <w:szCs w:val="24"/>
              </w:rPr>
              <w:t>.</w:t>
            </w:r>
          </w:p>
          <w:p w:rsidR="000A74E6" w:rsidRPr="00413398" w:rsidRDefault="000A74E6" w:rsidP="00FF1EE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 xml:space="preserve">Тонкоигольная аспирационная, </w:t>
            </w:r>
            <w:proofErr w:type="spellStart"/>
            <w:r w:rsidRPr="00413398">
              <w:rPr>
                <w:sz w:val="24"/>
                <w:szCs w:val="24"/>
              </w:rPr>
              <w:t>эксцизионная</w:t>
            </w:r>
            <w:proofErr w:type="spellEnd"/>
            <w:r w:rsidRPr="00413398">
              <w:rPr>
                <w:sz w:val="24"/>
                <w:szCs w:val="24"/>
              </w:rPr>
              <w:t xml:space="preserve"> биопсия: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показания, методики выполнения</w:t>
            </w:r>
            <w:r w:rsidR="00FF1EE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74E6" w:rsidRPr="00413398" w:rsidTr="000A74E6">
        <w:tc>
          <w:tcPr>
            <w:tcW w:w="850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10.04</w:t>
            </w:r>
          </w:p>
        </w:tc>
        <w:tc>
          <w:tcPr>
            <w:tcW w:w="5382" w:type="dxa"/>
            <w:vAlign w:val="center"/>
          </w:tcPr>
          <w:p w:rsidR="000A74E6" w:rsidRPr="00413398" w:rsidRDefault="000A74E6" w:rsidP="00413398">
            <w:pPr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Хирургическое лечение больных раком щитовидной железы</w:t>
            </w:r>
            <w:r w:rsidR="00FF1EE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74E6" w:rsidRPr="00413398" w:rsidTr="000A74E6">
        <w:tc>
          <w:tcPr>
            <w:tcW w:w="850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17.04</w:t>
            </w:r>
          </w:p>
        </w:tc>
        <w:tc>
          <w:tcPr>
            <w:tcW w:w="5382" w:type="dxa"/>
            <w:vAlign w:val="center"/>
          </w:tcPr>
          <w:p w:rsidR="000A74E6" w:rsidRPr="00413398" w:rsidRDefault="000A74E6" w:rsidP="00FF1EE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Комбинированное и сочетанное лечение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больных раком щитовидной железы</w:t>
            </w:r>
            <w:r w:rsidR="00FF1EE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74E6" w:rsidRPr="00413398" w:rsidTr="000A74E6">
        <w:tc>
          <w:tcPr>
            <w:tcW w:w="850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24.04</w:t>
            </w:r>
          </w:p>
        </w:tc>
        <w:tc>
          <w:tcPr>
            <w:tcW w:w="5382" w:type="dxa"/>
            <w:vAlign w:val="center"/>
          </w:tcPr>
          <w:p w:rsidR="000A74E6" w:rsidRPr="00413398" w:rsidRDefault="000A74E6" w:rsidP="00FF1EE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Локально агрессивные формы рака щитовидной</w:t>
            </w:r>
            <w:r w:rsidR="00FF1EED">
              <w:rPr>
                <w:sz w:val="24"/>
                <w:szCs w:val="24"/>
              </w:rPr>
              <w:t xml:space="preserve"> ж</w:t>
            </w:r>
            <w:r w:rsidRPr="00413398">
              <w:rPr>
                <w:sz w:val="24"/>
                <w:szCs w:val="24"/>
              </w:rPr>
              <w:t>елезы</w:t>
            </w:r>
            <w:r w:rsidR="00FF1EED">
              <w:rPr>
                <w:sz w:val="24"/>
                <w:szCs w:val="24"/>
              </w:rPr>
              <w:t>.</w:t>
            </w:r>
          </w:p>
          <w:p w:rsidR="000A74E6" w:rsidRPr="00413398" w:rsidRDefault="000A74E6" w:rsidP="00FF1EE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Диспансерное наблюдение, обследование больных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после хирургического и других видов лечения</w:t>
            </w:r>
            <w:r w:rsidR="00FF1EE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74E6" w:rsidRPr="00413398" w:rsidTr="000A74E6">
        <w:tc>
          <w:tcPr>
            <w:tcW w:w="850" w:type="dxa"/>
          </w:tcPr>
          <w:p w:rsidR="000A74E6" w:rsidRPr="00413398" w:rsidRDefault="000D36BD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15.05</w:t>
            </w:r>
          </w:p>
          <w:p w:rsidR="00413398" w:rsidRPr="00413398" w:rsidRDefault="00413398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0A74E6" w:rsidRPr="00413398" w:rsidRDefault="00413398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13:45-15:15 - </w:t>
            </w:r>
            <w:r w:rsidR="000A74E6" w:rsidRPr="00413398">
              <w:rPr>
                <w:sz w:val="24"/>
                <w:szCs w:val="24"/>
              </w:rPr>
              <w:t xml:space="preserve">Особенности </w:t>
            </w:r>
            <w:proofErr w:type="spellStart"/>
            <w:r w:rsidR="000A74E6" w:rsidRPr="00413398">
              <w:rPr>
                <w:sz w:val="24"/>
                <w:szCs w:val="24"/>
              </w:rPr>
              <w:t>тиреотоксиза</w:t>
            </w:r>
            <w:proofErr w:type="spellEnd"/>
            <w:r w:rsidR="000A74E6" w:rsidRPr="00413398">
              <w:rPr>
                <w:sz w:val="24"/>
                <w:szCs w:val="24"/>
              </w:rPr>
              <w:t xml:space="preserve"> у больных разного</w:t>
            </w:r>
            <w:r w:rsidR="00FF1EED">
              <w:rPr>
                <w:sz w:val="24"/>
                <w:szCs w:val="24"/>
              </w:rPr>
              <w:t xml:space="preserve"> </w:t>
            </w:r>
            <w:r w:rsidR="000A74E6" w:rsidRPr="00413398">
              <w:rPr>
                <w:sz w:val="24"/>
                <w:szCs w:val="24"/>
              </w:rPr>
              <w:t>пола и возраста</w:t>
            </w:r>
            <w:r w:rsidR="00FF1EED">
              <w:rPr>
                <w:sz w:val="24"/>
                <w:szCs w:val="24"/>
              </w:rPr>
              <w:t xml:space="preserve">. </w:t>
            </w:r>
            <w:r w:rsidR="000A74E6" w:rsidRPr="00413398">
              <w:rPr>
                <w:sz w:val="24"/>
                <w:szCs w:val="24"/>
              </w:rPr>
              <w:t>Особенности диагностики и лечения тиреотоксикоза у</w:t>
            </w:r>
            <w:r w:rsidR="00FF1EED">
              <w:rPr>
                <w:sz w:val="24"/>
                <w:szCs w:val="24"/>
              </w:rPr>
              <w:t xml:space="preserve"> </w:t>
            </w:r>
            <w:r w:rsidR="000A74E6" w:rsidRPr="00413398">
              <w:rPr>
                <w:sz w:val="24"/>
                <w:szCs w:val="24"/>
              </w:rPr>
              <w:t>беременных.</w:t>
            </w:r>
          </w:p>
          <w:p w:rsidR="000A74E6" w:rsidRPr="00413398" w:rsidRDefault="000A74E6" w:rsidP="00413398">
            <w:pPr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Выбор метода лечения больных тиреотоксикозом</w:t>
            </w:r>
            <w:r w:rsidR="00FF1EED">
              <w:rPr>
                <w:sz w:val="24"/>
                <w:szCs w:val="24"/>
              </w:rPr>
              <w:t>.</w:t>
            </w:r>
          </w:p>
          <w:p w:rsidR="000A74E6" w:rsidRPr="00413398" w:rsidRDefault="000A74E6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 xml:space="preserve">Профилактика, клинические проявления и </w:t>
            </w:r>
            <w:r w:rsidR="00FF1EED">
              <w:rPr>
                <w:sz w:val="24"/>
                <w:szCs w:val="24"/>
              </w:rPr>
              <w:t>л</w:t>
            </w:r>
            <w:r w:rsidRPr="00413398">
              <w:rPr>
                <w:sz w:val="24"/>
                <w:szCs w:val="24"/>
              </w:rPr>
              <w:t>ечение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больных послеоперационными осложнениями.</w:t>
            </w:r>
          </w:p>
          <w:p w:rsidR="000A74E6" w:rsidRPr="00413398" w:rsidRDefault="000A74E6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Узловые формы токсического зоба.</w:t>
            </w:r>
          </w:p>
          <w:p w:rsidR="000A74E6" w:rsidRDefault="000A74E6" w:rsidP="00FF1EE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Обоснование показаний к хирургическому лечению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больных узловыми формами зоба.</w:t>
            </w:r>
          </w:p>
          <w:p w:rsidR="00FF1EED" w:rsidRPr="00413398" w:rsidRDefault="00FF1EED" w:rsidP="00413398">
            <w:pPr>
              <w:spacing w:after="0" w:line="240" w:lineRule="auto"/>
              <w:rPr>
                <w:sz w:val="24"/>
                <w:szCs w:val="24"/>
              </w:rPr>
            </w:pPr>
          </w:p>
          <w:p w:rsidR="00413398" w:rsidRDefault="00413398" w:rsidP="00413398">
            <w:pPr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 xml:space="preserve">15:25 – 17:15 </w:t>
            </w:r>
            <w:r w:rsidR="00FF1EED">
              <w:rPr>
                <w:sz w:val="24"/>
                <w:szCs w:val="24"/>
              </w:rPr>
              <w:t>–</w:t>
            </w:r>
            <w:r w:rsidRPr="00413398">
              <w:rPr>
                <w:sz w:val="24"/>
                <w:szCs w:val="24"/>
              </w:rPr>
              <w:t xml:space="preserve"> Семинар</w:t>
            </w:r>
          </w:p>
          <w:p w:rsidR="00FF1EED" w:rsidRPr="00413398" w:rsidRDefault="00FF1EED" w:rsidP="004133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A74E6" w:rsidRPr="00413398" w:rsidTr="000A74E6">
        <w:tc>
          <w:tcPr>
            <w:tcW w:w="850" w:type="dxa"/>
          </w:tcPr>
          <w:p w:rsidR="000A74E6" w:rsidRPr="00413398" w:rsidRDefault="000D36BD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>22.05</w:t>
            </w:r>
          </w:p>
          <w:p w:rsidR="00413398" w:rsidRPr="00413398" w:rsidRDefault="00413398" w:rsidP="004133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0A74E6" w:rsidRPr="00413398" w:rsidRDefault="00413398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13:45-15:15 - </w:t>
            </w:r>
            <w:r w:rsidR="000A74E6" w:rsidRPr="00413398">
              <w:rPr>
                <w:sz w:val="24"/>
                <w:szCs w:val="24"/>
              </w:rPr>
              <w:t>Околощитовидные железы: варианты</w:t>
            </w:r>
            <w:r w:rsidR="00FF1EED">
              <w:rPr>
                <w:sz w:val="24"/>
                <w:szCs w:val="24"/>
              </w:rPr>
              <w:t xml:space="preserve"> </w:t>
            </w:r>
            <w:r w:rsidR="000A74E6" w:rsidRPr="00413398">
              <w:rPr>
                <w:sz w:val="24"/>
                <w:szCs w:val="24"/>
              </w:rPr>
              <w:t>расположения, гормональная функция, методы</w:t>
            </w:r>
            <w:r w:rsidR="00FF1EED">
              <w:rPr>
                <w:sz w:val="24"/>
                <w:szCs w:val="24"/>
              </w:rPr>
              <w:t xml:space="preserve"> </w:t>
            </w:r>
            <w:r w:rsidR="000A74E6" w:rsidRPr="00413398">
              <w:rPr>
                <w:sz w:val="24"/>
                <w:szCs w:val="24"/>
              </w:rPr>
              <w:t xml:space="preserve">обследования больных </w:t>
            </w:r>
            <w:proofErr w:type="spellStart"/>
            <w:r w:rsidR="00FF1EED">
              <w:rPr>
                <w:sz w:val="24"/>
                <w:szCs w:val="24"/>
              </w:rPr>
              <w:t>г</w:t>
            </w:r>
            <w:r w:rsidR="000A74E6" w:rsidRPr="00413398">
              <w:rPr>
                <w:sz w:val="24"/>
                <w:szCs w:val="24"/>
              </w:rPr>
              <w:t>иперпаратиреозом</w:t>
            </w:r>
            <w:proofErr w:type="spellEnd"/>
            <w:r w:rsidR="000A74E6" w:rsidRPr="00413398">
              <w:rPr>
                <w:sz w:val="24"/>
                <w:szCs w:val="24"/>
              </w:rPr>
              <w:t>.</w:t>
            </w:r>
          </w:p>
          <w:p w:rsidR="000A74E6" w:rsidRDefault="000A74E6" w:rsidP="00FF1EE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 xml:space="preserve">Первичный </w:t>
            </w:r>
            <w:proofErr w:type="spellStart"/>
            <w:r w:rsidRPr="00413398">
              <w:rPr>
                <w:sz w:val="24"/>
                <w:szCs w:val="24"/>
              </w:rPr>
              <w:t>ги</w:t>
            </w:r>
            <w:r w:rsidR="00FF1EED">
              <w:rPr>
                <w:sz w:val="24"/>
                <w:szCs w:val="24"/>
              </w:rPr>
              <w:t>п</w:t>
            </w:r>
            <w:r w:rsidRPr="00413398">
              <w:rPr>
                <w:sz w:val="24"/>
                <w:szCs w:val="24"/>
              </w:rPr>
              <w:t>е</w:t>
            </w:r>
            <w:r w:rsidR="00FF1EED" w:rsidRPr="00FF1EED">
              <w:rPr>
                <w:sz w:val="24"/>
                <w:szCs w:val="24"/>
              </w:rPr>
              <w:t>рп</w:t>
            </w:r>
            <w:r w:rsidRPr="00413398">
              <w:rPr>
                <w:sz w:val="24"/>
                <w:szCs w:val="24"/>
              </w:rPr>
              <w:t>аратиреоз</w:t>
            </w:r>
            <w:proofErr w:type="spellEnd"/>
            <w:r w:rsidRPr="00413398">
              <w:rPr>
                <w:sz w:val="24"/>
                <w:szCs w:val="24"/>
              </w:rPr>
              <w:t>: этиология,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диагностика, лечение. Вторичный и третичный</w:t>
            </w:r>
            <w:r w:rsidR="00FF1EED">
              <w:rPr>
                <w:sz w:val="24"/>
                <w:szCs w:val="24"/>
              </w:rPr>
              <w:t xml:space="preserve"> </w:t>
            </w:r>
            <w:proofErr w:type="spellStart"/>
            <w:r w:rsidRPr="00413398">
              <w:rPr>
                <w:sz w:val="24"/>
                <w:szCs w:val="24"/>
              </w:rPr>
              <w:t>гиперпаратиреоз</w:t>
            </w:r>
            <w:proofErr w:type="spellEnd"/>
            <w:r w:rsidRPr="00413398">
              <w:rPr>
                <w:sz w:val="24"/>
                <w:szCs w:val="24"/>
              </w:rPr>
              <w:t>: этиология, диагностика, подходы</w:t>
            </w:r>
            <w:r w:rsidR="00FF1EED">
              <w:rPr>
                <w:sz w:val="24"/>
                <w:szCs w:val="24"/>
              </w:rPr>
              <w:t xml:space="preserve"> </w:t>
            </w:r>
            <w:r w:rsidRPr="00413398">
              <w:rPr>
                <w:sz w:val="24"/>
                <w:szCs w:val="24"/>
              </w:rPr>
              <w:t>к лечению.</w:t>
            </w:r>
          </w:p>
          <w:p w:rsidR="00FF1EED" w:rsidRPr="00413398" w:rsidRDefault="00FF1EED" w:rsidP="00413398">
            <w:pPr>
              <w:spacing w:after="0" w:line="240" w:lineRule="auto"/>
              <w:rPr>
                <w:sz w:val="24"/>
                <w:szCs w:val="24"/>
              </w:rPr>
            </w:pPr>
          </w:p>
          <w:p w:rsidR="00413398" w:rsidRDefault="00413398" w:rsidP="00413398">
            <w:pPr>
              <w:spacing w:after="0" w:line="240" w:lineRule="auto"/>
              <w:rPr>
                <w:sz w:val="24"/>
                <w:szCs w:val="24"/>
              </w:rPr>
            </w:pPr>
            <w:r w:rsidRPr="00413398">
              <w:rPr>
                <w:sz w:val="24"/>
                <w:szCs w:val="24"/>
              </w:rPr>
              <w:t xml:space="preserve">15:25 – 17:15 </w:t>
            </w:r>
            <w:r w:rsidR="00FF1EED">
              <w:rPr>
                <w:sz w:val="24"/>
                <w:szCs w:val="24"/>
              </w:rPr>
              <w:t>–</w:t>
            </w:r>
            <w:r w:rsidRPr="00413398">
              <w:rPr>
                <w:sz w:val="24"/>
                <w:szCs w:val="24"/>
              </w:rPr>
              <w:t xml:space="preserve"> Семинар</w:t>
            </w:r>
          </w:p>
          <w:p w:rsidR="00FF1EED" w:rsidRPr="00413398" w:rsidRDefault="00FF1EED" w:rsidP="004133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E6" w:rsidRPr="00413398" w:rsidRDefault="000A74E6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398" w:rsidRPr="00413398" w:rsidTr="00FF1EED">
        <w:trPr>
          <w:trHeight w:val="947"/>
        </w:trPr>
        <w:tc>
          <w:tcPr>
            <w:tcW w:w="850" w:type="dxa"/>
            <w:vAlign w:val="center"/>
          </w:tcPr>
          <w:p w:rsidR="00413398" w:rsidRPr="00413398" w:rsidRDefault="00413398" w:rsidP="00FF1E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5382" w:type="dxa"/>
            <w:vAlign w:val="center"/>
          </w:tcPr>
          <w:p w:rsidR="00413398" w:rsidRDefault="00413398" w:rsidP="0041339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3119" w:type="dxa"/>
          </w:tcPr>
          <w:p w:rsidR="00413398" w:rsidRPr="00413398" w:rsidRDefault="00413398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413398" w:rsidRPr="00413398" w:rsidRDefault="00413398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3398" w:rsidRPr="00413398" w:rsidRDefault="00413398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398" w:rsidRPr="00413398" w:rsidRDefault="00413398" w:rsidP="004133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B3A03" w:rsidRDefault="00EB3A03"/>
    <w:p w:rsidR="00FF1EED" w:rsidRPr="00FF1EED" w:rsidRDefault="00FF1EED">
      <w:pPr>
        <w:rPr>
          <w:sz w:val="32"/>
        </w:rPr>
      </w:pPr>
      <w:r w:rsidRPr="00FF1EED">
        <w:rPr>
          <w:sz w:val="32"/>
        </w:rPr>
        <w:t>Лекции проводятся с 13:45 до 15:15</w:t>
      </w:r>
    </w:p>
    <w:sectPr w:rsidR="00FF1EED" w:rsidRPr="00FF1EED" w:rsidSect="000A7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E6"/>
    <w:rsid w:val="000A74E6"/>
    <w:rsid w:val="000D36BD"/>
    <w:rsid w:val="00413398"/>
    <w:rsid w:val="00664C10"/>
    <w:rsid w:val="00EB3A03"/>
    <w:rsid w:val="00FA7E7A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AB6F-F8C5-4D35-9347-E0050BF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E6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E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2025-01-29T09:05:00Z</dcterms:created>
  <dcterms:modified xsi:type="dcterms:W3CDTF">2025-01-30T10:08:00Z</dcterms:modified>
</cp:coreProperties>
</file>