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B7EE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2FE502F9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7FAFD84E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180A1DFA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572CBA30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69EFB062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2B4E7D7D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7D30EEBC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5943A9B1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13D1CDD6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72D238BF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05D7E576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468A8CE6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4C4C33C3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226AA25F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6FE3EAE1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15B6A7D0" w14:textId="77777777" w:rsidR="005A3DDD" w:rsidRPr="00287949" w:rsidRDefault="005A3D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0"/>
          <w:szCs w:val="20"/>
        </w:rPr>
      </w:pPr>
    </w:p>
    <w:p w14:paraId="56D3AD46" w14:textId="33481E68" w:rsidR="005A3DDD" w:rsidRPr="00287949" w:rsidRDefault="006C1334" w:rsidP="00287949">
      <w:pPr>
        <w:pStyle w:val="A5"/>
        <w:pageBreakBefore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u w:val="single"/>
        </w:rPr>
      </w:pPr>
      <w:r w:rsidRPr="00287949">
        <w:rPr>
          <w:rFonts w:cs="Times New Roman"/>
          <w:b/>
          <w:bCs/>
          <w:sz w:val="28"/>
          <w:szCs w:val="28"/>
          <w:u w:val="single"/>
          <w:shd w:val="clear" w:color="auto" w:fill="00FFFF"/>
        </w:rPr>
        <w:lastRenderedPageBreak/>
        <w:t xml:space="preserve"> </w:t>
      </w:r>
      <w:r w:rsidR="00381652" w:rsidRPr="00287949">
        <w:rPr>
          <w:rFonts w:cs="Times New Roman"/>
          <w:b/>
          <w:bCs/>
          <w:sz w:val="28"/>
          <w:szCs w:val="28"/>
          <w:u w:val="single"/>
          <w:shd w:val="clear" w:color="auto" w:fill="00FFFF"/>
        </w:rPr>
        <w:t>«ГОСПИТАЛЬНАЯ ТЕРАПИЯ»</w:t>
      </w:r>
    </w:p>
    <w:p w14:paraId="11AB404E" w14:textId="77777777" w:rsidR="005A3DDD" w:rsidRPr="00287949" w:rsidRDefault="0038165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287949">
        <w:rPr>
          <w:rFonts w:ascii="Times New Roman" w:hAnsi="Times New Roman" w:cs="Times New Roman"/>
          <w:b/>
          <w:bCs/>
        </w:rPr>
        <w:t xml:space="preserve">Календарно-тематический план </w:t>
      </w:r>
      <w:r w:rsidRPr="00287949">
        <w:rPr>
          <w:rFonts w:ascii="Times New Roman" w:hAnsi="Times New Roman" w:cs="Times New Roman"/>
          <w:b/>
          <w:bCs/>
          <w:i/>
          <w:iCs/>
          <w:u w:val="single"/>
        </w:rPr>
        <w:t>ЛЕКЦИЙ</w:t>
      </w:r>
      <w:r w:rsidRPr="00287949">
        <w:rPr>
          <w:rFonts w:ascii="Times New Roman" w:hAnsi="Times New Roman" w:cs="Times New Roman"/>
        </w:rPr>
        <w:t xml:space="preserve"> </w:t>
      </w:r>
      <w:r w:rsidRPr="00287949">
        <w:rPr>
          <w:rFonts w:ascii="Times New Roman" w:hAnsi="Times New Roman" w:cs="Times New Roman"/>
          <w:b/>
          <w:bCs/>
        </w:rPr>
        <w:t>по УД «Госпитальная терапия»,</w:t>
      </w:r>
    </w:p>
    <w:p w14:paraId="71CEBD0F" w14:textId="74C0E319" w:rsidR="005A3DDD" w:rsidRPr="00287949" w:rsidRDefault="00381652">
      <w:pPr>
        <w:pStyle w:val="A6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287949">
        <w:rPr>
          <w:rFonts w:ascii="Times New Roman" w:hAnsi="Times New Roman" w:cs="Times New Roman"/>
          <w:b/>
          <w:bCs/>
        </w:rPr>
        <w:t xml:space="preserve">для студентов 5 курса </w:t>
      </w:r>
      <w:r w:rsidR="00E12A04">
        <w:rPr>
          <w:rFonts w:ascii="Times New Roman" w:hAnsi="Times New Roman" w:cs="Times New Roman"/>
          <w:b/>
          <w:bCs/>
        </w:rPr>
        <w:t>2024/25</w:t>
      </w:r>
      <w:r w:rsidRPr="00287949">
        <w:rPr>
          <w:rFonts w:ascii="Times New Roman" w:hAnsi="Times New Roman" w:cs="Times New Roman"/>
          <w:b/>
          <w:bCs/>
        </w:rPr>
        <w:t xml:space="preserve"> учебного года, </w:t>
      </w:r>
      <w:r w:rsidRPr="00287949">
        <w:rPr>
          <w:rFonts w:ascii="Times New Roman" w:eastAsia="Times New Roman" w:hAnsi="Times New Roman" w:cs="Times New Roman"/>
          <w:b/>
          <w:bCs/>
        </w:rPr>
        <w:br/>
        <w:t>специальность</w:t>
      </w:r>
      <w:r w:rsidRPr="00287949">
        <w:rPr>
          <w:rFonts w:ascii="Times New Roman" w:hAnsi="Times New Roman" w:cs="Times New Roman"/>
          <w:b/>
          <w:bCs/>
        </w:rPr>
        <w:t>: лечебное дело, кафедра госпитальной терапии</w:t>
      </w:r>
    </w:p>
    <w:tbl>
      <w:tblPr>
        <w:tblStyle w:val="TableNormal"/>
        <w:tblW w:w="95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94"/>
        <w:gridCol w:w="5732"/>
        <w:gridCol w:w="1471"/>
        <w:gridCol w:w="1840"/>
      </w:tblGrid>
      <w:tr w:rsidR="005A3DDD" w:rsidRPr="00287949" w14:paraId="7340C03D" w14:textId="77777777" w:rsidTr="006A1246">
        <w:trPr>
          <w:trHeight w:val="257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7E8A7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5206A" w14:textId="14462F7D" w:rsidR="005A3DDD" w:rsidRPr="00287949" w:rsidRDefault="00DE641B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Тема лекции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962DE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2A8C1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Лектор</w:t>
            </w:r>
          </w:p>
        </w:tc>
      </w:tr>
      <w:tr w:rsidR="005A3DDD" w:rsidRPr="00287949" w14:paraId="0F0CE02E" w14:textId="77777777" w:rsidTr="006A1246">
        <w:trPr>
          <w:trHeight w:val="887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BD2FB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9B389" w14:textId="17826934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Заболевания, протекающие с </w:t>
            </w:r>
            <w:r w:rsidR="00DE641B" w:rsidRPr="00287949">
              <w:rPr>
                <w:rFonts w:cs="Times New Roman"/>
                <w:b/>
                <w:bCs/>
                <w:sz w:val="20"/>
                <w:szCs w:val="20"/>
              </w:rPr>
              <w:t>синдромом желудочной</w:t>
            </w: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DE641B" w:rsidRPr="00287949">
              <w:rPr>
                <w:rFonts w:cs="Times New Roman"/>
                <w:b/>
                <w:bCs/>
                <w:sz w:val="20"/>
                <w:szCs w:val="20"/>
              </w:rPr>
              <w:t>диспепсии:</w:t>
            </w:r>
            <w:r w:rsidR="00DE641B" w:rsidRPr="00287949">
              <w:rPr>
                <w:rFonts w:cs="Times New Roman"/>
                <w:sz w:val="20"/>
                <w:szCs w:val="20"/>
              </w:rPr>
              <w:t xml:space="preserve"> хронический</w:t>
            </w:r>
            <w:r w:rsidRPr="00287949">
              <w:rPr>
                <w:rFonts w:cs="Times New Roman"/>
                <w:i/>
                <w:iCs/>
                <w:sz w:val="20"/>
                <w:szCs w:val="20"/>
              </w:rPr>
              <w:t xml:space="preserve"> гастрит, синдрома неязвенной желудочной диспепсии, эзофагиты, </w:t>
            </w:r>
            <w:r w:rsidR="00DE641B" w:rsidRPr="00287949">
              <w:rPr>
                <w:rFonts w:cs="Times New Roman"/>
                <w:i/>
                <w:iCs/>
                <w:sz w:val="20"/>
                <w:szCs w:val="20"/>
              </w:rPr>
              <w:t>ГЭРБ, ранние</w:t>
            </w:r>
            <w:r w:rsidRPr="00287949">
              <w:rPr>
                <w:rFonts w:cs="Times New Roman"/>
                <w:i/>
                <w:iCs/>
                <w:sz w:val="20"/>
                <w:szCs w:val="20"/>
              </w:rPr>
              <w:t xml:space="preserve"> формы опухолей желудка и пищевода</w:t>
            </w:r>
            <w:r w:rsidRPr="00287949">
              <w:rPr>
                <w:rFonts w:cs="Times New Roman"/>
                <w:sz w:val="20"/>
                <w:szCs w:val="20"/>
              </w:rPr>
              <w:t>. Тактика ведения больных и подбор терапии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6C22" w14:textId="5E68BEB0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</w:t>
            </w:r>
            <w:r w:rsidR="00301E92">
              <w:rPr>
                <w:rFonts w:cs="Times New Roman"/>
                <w:sz w:val="20"/>
                <w:szCs w:val="20"/>
              </w:rPr>
              <w:t>1</w:t>
            </w:r>
            <w:r w:rsidRPr="00287949">
              <w:rPr>
                <w:rFonts w:cs="Times New Roman"/>
                <w:sz w:val="20"/>
                <w:szCs w:val="20"/>
              </w:rPr>
              <w:t>.02.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C8D9B" w14:textId="77777777" w:rsidR="00AF7EC0" w:rsidRPr="00287949" w:rsidRDefault="00AF7EC0" w:rsidP="00AF7EC0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 </w:t>
            </w:r>
          </w:p>
          <w:p w14:paraId="59A44C38" w14:textId="2A9137DF" w:rsidR="005A3DDD" w:rsidRPr="00287949" w:rsidRDefault="00AF7EC0" w:rsidP="00AF7EC0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Кантемирова Р.К.</w:t>
            </w:r>
          </w:p>
        </w:tc>
      </w:tr>
      <w:tr w:rsidR="00301E92" w:rsidRPr="00287949" w14:paraId="78B0EC29" w14:textId="77777777" w:rsidTr="00301E92">
        <w:trPr>
          <w:trHeight w:val="280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28CE8" w14:textId="4517852C" w:rsidR="00301E92" w:rsidRPr="00287949" w:rsidRDefault="00301E92" w:rsidP="00301E9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493F8" w14:textId="42FCC21F" w:rsidR="00301E92" w:rsidRPr="00287949" w:rsidRDefault="00301E92" w:rsidP="00301E92">
            <w:pPr>
              <w:pStyle w:val="A5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Этиология и патогенез аллергических заболеваний.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7C52" w14:textId="0AF5EEE0" w:rsidR="00301E92" w:rsidRPr="00287949" w:rsidRDefault="00301E92" w:rsidP="00301E9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28794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8794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A175E" w14:textId="77777777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14:paraId="4EA7067E" w14:textId="0A5F57E1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Вологжанин Д.А.</w:t>
            </w:r>
          </w:p>
        </w:tc>
      </w:tr>
      <w:tr w:rsidR="00301E92" w:rsidRPr="00301E92" w14:paraId="4E5FC7F9" w14:textId="77777777" w:rsidTr="00301E92">
        <w:trPr>
          <w:trHeight w:val="246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C7A8F" w14:textId="325CD27C" w:rsidR="00301E92" w:rsidRPr="00287949" w:rsidRDefault="00301E92" w:rsidP="00301E9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162F9" w14:textId="77777777" w:rsidR="00301E92" w:rsidRPr="00287949" w:rsidRDefault="00301E92" w:rsidP="00301E92">
            <w:pPr>
              <w:pStyle w:val="A5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Принципы диагностики аллергических заболеваний. </w:t>
            </w:r>
          </w:p>
          <w:p w14:paraId="7C268661" w14:textId="626EC5A5" w:rsidR="00301E92" w:rsidRPr="00287949" w:rsidRDefault="00301E92" w:rsidP="00301E92">
            <w:pPr>
              <w:pStyle w:val="A5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Анафилаксия.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E2D8C" w14:textId="0CF2E616" w:rsidR="00301E92" w:rsidRDefault="00301E92" w:rsidP="00301E9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28794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8794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A25E5" w14:textId="77777777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14:paraId="6E264CDE" w14:textId="0ECCA746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Вологжанин Д.А.</w:t>
            </w:r>
          </w:p>
        </w:tc>
      </w:tr>
      <w:tr w:rsidR="00301E92" w:rsidRPr="00287949" w14:paraId="5D8DE378" w14:textId="77777777" w:rsidTr="006A1246">
        <w:trPr>
          <w:trHeight w:val="667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0466" w14:textId="66F9D586" w:rsidR="00301E92" w:rsidRPr="00287949" w:rsidRDefault="00301E92" w:rsidP="00301E92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2A607" w14:textId="319748B5" w:rsidR="00301E92" w:rsidRPr="00287949" w:rsidRDefault="00301E92" w:rsidP="00301E9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Заболевания, протекающие с синдромом желтухи и </w:t>
            </w:r>
            <w:proofErr w:type="spellStart"/>
            <w:r w:rsidRPr="00287949">
              <w:rPr>
                <w:rFonts w:cs="Times New Roman"/>
                <w:b/>
                <w:bCs/>
                <w:sz w:val="20"/>
                <w:szCs w:val="20"/>
              </w:rPr>
              <w:t>гепатоспленомегалии</w:t>
            </w:r>
            <w:proofErr w:type="spellEnd"/>
            <w:r w:rsidRPr="00287949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287949">
              <w:rPr>
                <w:rFonts w:cs="Times New Roman"/>
                <w:sz w:val="20"/>
                <w:szCs w:val="20"/>
              </w:rPr>
              <w:t xml:space="preserve"> Современные методы диагностики и терапевтические подходы.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846D1" w14:textId="196D27EA" w:rsidR="00301E92" w:rsidRPr="00287949" w:rsidRDefault="00301E92" w:rsidP="00301E92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04</w:t>
            </w:r>
            <w:r w:rsidRPr="0028794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8794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18575" w14:textId="24AF0A25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 </w:t>
            </w:r>
          </w:p>
          <w:p w14:paraId="05A9C8ED" w14:textId="717CE7F1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Кантемирова Р.К.</w:t>
            </w:r>
          </w:p>
        </w:tc>
      </w:tr>
      <w:tr w:rsidR="00301E92" w:rsidRPr="00287949" w14:paraId="5FEB55C8" w14:textId="77777777" w:rsidTr="006A1246">
        <w:trPr>
          <w:trHeight w:val="477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C555A" w14:textId="14A5C705" w:rsidR="00301E92" w:rsidRPr="00287949" w:rsidRDefault="00301E92" w:rsidP="00301E92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3209C" w14:textId="77777777" w:rsidR="00301E92" w:rsidRPr="00287949" w:rsidRDefault="00301E92" w:rsidP="00301E9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Воспалительные заболевания кишечника</w:t>
            </w:r>
            <w:r w:rsidRPr="00287949">
              <w:rPr>
                <w:rFonts w:cs="Times New Roman"/>
                <w:sz w:val="20"/>
                <w:szCs w:val="20"/>
              </w:rPr>
              <w:t xml:space="preserve"> </w:t>
            </w:r>
            <w:r w:rsidRPr="00287949">
              <w:rPr>
                <w:rFonts w:cs="Times New Roman"/>
                <w:i/>
                <w:iCs/>
                <w:sz w:val="20"/>
                <w:szCs w:val="20"/>
              </w:rPr>
              <w:t>(энтериты, колиты)</w:t>
            </w:r>
            <w:r w:rsidRPr="00287949">
              <w:rPr>
                <w:rFonts w:cs="Times New Roman"/>
                <w:sz w:val="20"/>
                <w:szCs w:val="20"/>
              </w:rPr>
              <w:t>. Основные диагностические и лечебные подходы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6BC04" w14:textId="27356929" w:rsidR="00301E92" w:rsidRPr="00287949" w:rsidRDefault="00301E92" w:rsidP="00301E92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28794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8794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2025 </w:t>
            </w:r>
            <w:r w:rsidRPr="00301E92">
              <w:rPr>
                <w:rFonts w:cs="Times New Roman"/>
                <w:sz w:val="20"/>
                <w:szCs w:val="20"/>
              </w:rPr>
              <w:t>13:45 – 15:25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B880" w14:textId="77777777" w:rsidR="00665247" w:rsidRPr="00287949" w:rsidRDefault="00665247" w:rsidP="00665247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 </w:t>
            </w:r>
          </w:p>
          <w:p w14:paraId="27937B3B" w14:textId="54C6BCF9" w:rsidR="00301E92" w:rsidRPr="00287949" w:rsidRDefault="00665247" w:rsidP="00665247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Кантемирова</w:t>
            </w:r>
            <w:proofErr w:type="spellEnd"/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 Р.К.</w:t>
            </w:r>
          </w:p>
        </w:tc>
      </w:tr>
      <w:tr w:rsidR="00301E92" w:rsidRPr="00287949" w14:paraId="794DBBCB" w14:textId="77777777" w:rsidTr="006A1246">
        <w:trPr>
          <w:trHeight w:val="917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CF67D" w14:textId="57431DD6" w:rsidR="00301E92" w:rsidRPr="00287949" w:rsidRDefault="00301E92" w:rsidP="00301E9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8E17F" w14:textId="79BF5BFB" w:rsidR="00301E92" w:rsidRPr="00287949" w:rsidRDefault="00301E92" w:rsidP="00301E92">
            <w:pPr>
              <w:pStyle w:val="A5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Тромбоэмболия легочной артерии</w:t>
            </w:r>
            <w:r w:rsidRPr="00287949">
              <w:rPr>
                <w:rFonts w:cs="Times New Roman"/>
                <w:sz w:val="20"/>
                <w:szCs w:val="20"/>
              </w:rPr>
              <w:t>: этиология, патогенез, клиника, диагностика, алгоритмы терапии.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F6E93" w14:textId="5585E27E" w:rsidR="00301E92" w:rsidRDefault="00301E92" w:rsidP="00301E9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28794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8794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2025 </w:t>
            </w:r>
            <w:r w:rsidRPr="00301E92">
              <w:rPr>
                <w:rFonts w:cs="Times New Roman"/>
                <w:sz w:val="20"/>
                <w:szCs w:val="20"/>
              </w:rPr>
              <w:t>13:45 – 15:25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5779C" w14:textId="77777777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14:paraId="3911C20A" w14:textId="5B0A756F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Обрезан А.Г.</w:t>
            </w:r>
          </w:p>
        </w:tc>
      </w:tr>
      <w:tr w:rsidR="00301E92" w:rsidRPr="00287949" w14:paraId="5B68B3BB" w14:textId="77777777" w:rsidTr="006A1246">
        <w:trPr>
          <w:trHeight w:val="887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917C8" w14:textId="5C651C47" w:rsidR="00301E92" w:rsidRPr="00287949" w:rsidRDefault="00301E92" w:rsidP="00301E92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21058" w14:textId="77777777" w:rsidR="00301E92" w:rsidRPr="00287949" w:rsidRDefault="00301E92" w:rsidP="00301E9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Невоспалительные заболевания тонкой и толстой кишки</w:t>
            </w:r>
            <w:r w:rsidRPr="00287949">
              <w:rPr>
                <w:rFonts w:cs="Times New Roman"/>
                <w:sz w:val="20"/>
                <w:szCs w:val="20"/>
              </w:rPr>
              <w:t xml:space="preserve"> (спру,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целиакия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, болезнь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Уиппла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). Понятие о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мальабсорбции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малдигестии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, кишечном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дисбиозе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>, клинические проявления. Основные диагностические и лечебные подходы.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051E" w14:textId="77E6955C" w:rsidR="00301E92" w:rsidRPr="00287949" w:rsidRDefault="00301E92" w:rsidP="00301E92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287949">
              <w:rPr>
                <w:rFonts w:cs="Times New Roman"/>
                <w:sz w:val="20"/>
                <w:szCs w:val="20"/>
              </w:rPr>
              <w:t>.03.</w:t>
            </w:r>
            <w:r>
              <w:rPr>
                <w:rFonts w:cs="Times New Roman"/>
                <w:sz w:val="20"/>
                <w:szCs w:val="20"/>
              </w:rPr>
              <w:t xml:space="preserve">2025 </w:t>
            </w:r>
            <w:r w:rsidRPr="00301E92">
              <w:rPr>
                <w:rFonts w:cs="Times New Roman"/>
                <w:sz w:val="20"/>
                <w:szCs w:val="20"/>
              </w:rPr>
              <w:t>13:45 – 15:25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A0CD8" w14:textId="77777777" w:rsidR="00301E92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5B3D5813" w14:textId="79B7BE3C" w:rsidR="00301E92" w:rsidRPr="00287949" w:rsidRDefault="00301E92" w:rsidP="00301E92">
            <w:pPr>
              <w:pStyle w:val="A6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Туктаров А.М.</w:t>
            </w:r>
          </w:p>
        </w:tc>
      </w:tr>
    </w:tbl>
    <w:p w14:paraId="22959F82" w14:textId="77777777" w:rsidR="005A3DDD" w:rsidRPr="00287949" w:rsidRDefault="005A3DDD">
      <w:pPr>
        <w:pStyle w:val="A6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" w:hanging="80"/>
        <w:jc w:val="center"/>
        <w:rPr>
          <w:rFonts w:ascii="Times New Roman" w:eastAsia="Times New Roman" w:hAnsi="Times New Roman" w:cs="Times New Roman"/>
          <w:b/>
          <w:bCs/>
        </w:rPr>
      </w:pPr>
    </w:p>
    <w:p w14:paraId="61150196" w14:textId="25FC3694" w:rsidR="005A3DDD" w:rsidRPr="00301E92" w:rsidRDefault="0038165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  <w:r w:rsidRPr="00287949">
        <w:rPr>
          <w:rFonts w:cs="Times New Roman"/>
          <w:b/>
          <w:bCs/>
          <w:sz w:val="20"/>
          <w:szCs w:val="20"/>
          <w:shd w:val="clear" w:color="auto" w:fill="7BA0CD"/>
        </w:rPr>
        <w:t>Лекции читаются с</w:t>
      </w:r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 xml:space="preserve"> 15.35 </w:t>
      </w:r>
      <w:proofErr w:type="spellStart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>час</w:t>
      </w:r>
      <w:proofErr w:type="spellEnd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 xml:space="preserve">. </w:t>
      </w:r>
      <w:proofErr w:type="spellStart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>по</w:t>
      </w:r>
      <w:proofErr w:type="spellEnd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 xml:space="preserve"> 17.15 </w:t>
      </w:r>
      <w:proofErr w:type="spellStart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>час</w:t>
      </w:r>
      <w:proofErr w:type="spellEnd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 xml:space="preserve"> ГБ № 2, </w:t>
      </w:r>
      <w:proofErr w:type="spellStart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>Учебный</w:t>
      </w:r>
      <w:proofErr w:type="spellEnd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 xml:space="preserve"> </w:t>
      </w:r>
      <w:proofErr w:type="spellStart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>пер</w:t>
      </w:r>
      <w:proofErr w:type="spellEnd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 xml:space="preserve">., 5, </w:t>
      </w:r>
      <w:proofErr w:type="spellStart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>ауд</w:t>
      </w:r>
      <w:proofErr w:type="spellEnd"/>
      <w:r w:rsidR="00287949" w:rsidRPr="00287949">
        <w:rPr>
          <w:rFonts w:cs="Times New Roman"/>
          <w:b/>
          <w:bCs/>
          <w:sz w:val="20"/>
          <w:szCs w:val="20"/>
          <w:shd w:val="clear" w:color="auto" w:fill="7BA0CD"/>
          <w:lang w:val="de-DE"/>
        </w:rPr>
        <w:t>. 1</w:t>
      </w:r>
      <w:r w:rsidR="00301E92">
        <w:rPr>
          <w:rFonts w:cs="Times New Roman"/>
          <w:b/>
          <w:bCs/>
          <w:sz w:val="20"/>
          <w:szCs w:val="20"/>
          <w:shd w:val="clear" w:color="auto" w:fill="7BA0CD"/>
        </w:rPr>
        <w:t xml:space="preserve">, </w:t>
      </w:r>
      <w:r w:rsidR="00301E92" w:rsidRPr="00364024">
        <w:rPr>
          <w:rFonts w:cs="Times New Roman"/>
          <w:b/>
          <w:bCs/>
          <w:color w:val="FF0000"/>
          <w:sz w:val="20"/>
          <w:szCs w:val="20"/>
          <w:shd w:val="clear" w:color="auto" w:fill="7BA0CD"/>
        </w:rPr>
        <w:t>с 11.03.2025 лекции читаются с 13:45 – 15:25.</w:t>
      </w:r>
    </w:p>
    <w:p w14:paraId="7DEABCA4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3153E806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7AF8FF2D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3D6248C0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7E8DBAB3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1E4053C6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24DA9864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7114F66A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4C3E224A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06B64C60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1A9CAA09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0733E6BA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6D271DAC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10AA40DB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6E86BE4A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423F0795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0712ABC9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7254EA86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0BA2B5E3" w14:textId="5D292D15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0FB35F24" w14:textId="77777777" w:rsidR="00193651" w:rsidRPr="00287949" w:rsidRDefault="0019365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221E39DE" w14:textId="77777777" w:rsidR="00193651" w:rsidRPr="00287949" w:rsidRDefault="0019365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7C288A8C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3A5808D5" w14:textId="596004FE" w:rsidR="005A3DDD" w:rsidRPr="00287949" w:rsidRDefault="0038165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2"/>
          <w:szCs w:val="22"/>
        </w:rPr>
      </w:pPr>
      <w:r w:rsidRPr="00287949">
        <w:rPr>
          <w:rFonts w:cs="Times New Roman"/>
          <w:b/>
          <w:bCs/>
          <w:sz w:val="22"/>
          <w:szCs w:val="22"/>
        </w:rPr>
        <w:lastRenderedPageBreak/>
        <w:t xml:space="preserve">Тематический план </w:t>
      </w:r>
      <w:r w:rsidRPr="00287949">
        <w:rPr>
          <w:rFonts w:cs="Times New Roman"/>
          <w:b/>
          <w:bCs/>
          <w:i/>
          <w:iCs/>
          <w:sz w:val="22"/>
          <w:szCs w:val="22"/>
          <w:u w:val="single"/>
        </w:rPr>
        <w:t>ПРАКТИЧЕСКИХ ЗАНЯТИЙ</w:t>
      </w:r>
      <w:r w:rsidRPr="00287949">
        <w:rPr>
          <w:rFonts w:cs="Times New Roman"/>
          <w:b/>
          <w:bCs/>
          <w:sz w:val="22"/>
          <w:szCs w:val="22"/>
        </w:rPr>
        <w:t xml:space="preserve"> по УД «Госпитальная терапия» для студентов 5 курса </w:t>
      </w:r>
      <w:r w:rsidR="00E12A04">
        <w:rPr>
          <w:rFonts w:cs="Times New Roman"/>
          <w:b/>
          <w:bCs/>
          <w:sz w:val="22"/>
          <w:szCs w:val="22"/>
        </w:rPr>
        <w:t>2024/25</w:t>
      </w:r>
      <w:r w:rsidRPr="00287949">
        <w:rPr>
          <w:rFonts w:cs="Times New Roman"/>
          <w:b/>
          <w:bCs/>
          <w:sz w:val="22"/>
          <w:szCs w:val="22"/>
        </w:rPr>
        <w:t xml:space="preserve"> учебного года (10 семестр), </w:t>
      </w:r>
      <w:r w:rsidRPr="00287949">
        <w:rPr>
          <w:rFonts w:cs="Times New Roman"/>
          <w:b/>
          <w:bCs/>
          <w:sz w:val="22"/>
          <w:szCs w:val="22"/>
        </w:rPr>
        <w:br/>
        <w:t>специальность: «лечебное дело», кафедра госпитальной терапии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84"/>
        <w:gridCol w:w="9255"/>
      </w:tblGrid>
      <w:tr w:rsidR="005A3DDD" w:rsidRPr="00287949" w14:paraId="7894200E" w14:textId="77777777">
        <w:trPr>
          <w:trHeight w:val="257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7A37A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75FD3" w14:textId="024F2769" w:rsidR="005A3DDD" w:rsidRPr="00287949" w:rsidRDefault="00287949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Тема практического</w:t>
            </w:r>
            <w:r w:rsidR="00381652" w:rsidRPr="00287949">
              <w:rPr>
                <w:rFonts w:cs="Times New Roman"/>
                <w:sz w:val="20"/>
                <w:szCs w:val="20"/>
              </w:rPr>
              <w:t xml:space="preserve"> занятия</w:t>
            </w:r>
          </w:p>
        </w:tc>
      </w:tr>
      <w:tr w:rsidR="005A3DDD" w:rsidRPr="00287949" w14:paraId="47E437C1" w14:textId="77777777">
        <w:trPr>
          <w:trHeight w:val="322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EA355" w14:textId="77777777" w:rsidR="005A3DDD" w:rsidRPr="00287949" w:rsidRDefault="005A3DDD">
            <w:pPr>
              <w:rPr>
                <w:rFonts w:cs="Times New Roman"/>
              </w:rPr>
            </w:pPr>
          </w:p>
        </w:tc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CE39A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Блок: Гастроэнтерология</w:t>
            </w:r>
          </w:p>
        </w:tc>
      </w:tr>
      <w:tr w:rsidR="005A3DDD" w:rsidRPr="006C1334" w14:paraId="375BCC77" w14:textId="77777777">
        <w:trPr>
          <w:trHeight w:val="1792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BB26B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87B67" w14:textId="06A70EA5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Заболевания, протекающие с синдромом желудочной диспепсии: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хронический гастрит, синдром неязвенной желудочной диспепсии, эзофагиты, </w:t>
            </w:r>
            <w:r w:rsidR="00287949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ГЭРБ, ранние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формы опухолей желудка и пищевода.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Критерии диагностики.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Подбор терапии. Возможные ошибки диагностики и лечения.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6BE2F1A9" w14:textId="77777777" w:rsidR="005A3DDD" w:rsidRPr="00287949" w:rsidRDefault="00381652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Самостоятельная отработка навыков обследования тематического больного на отделении. </w:t>
            </w:r>
          </w:p>
          <w:p w14:paraId="7C5DD907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631CA4C6" w14:textId="77777777">
        <w:trPr>
          <w:trHeight w:val="3112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FD2DC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935C2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Заболевания, протекающие с синдромом желтухи.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Современные методы диагностики и терапевтические подходы. План обследования больных с патологией желчевыводящих путей.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Критерии диагностики ведущих нозологических форм. Тактика ведения. Схемы медикаментозной терапии. Критерии диагностики.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Подбор терапии. Возможные ошибки диагностики и лечения.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7D604CA2" w14:textId="77777777" w:rsidR="005A3DDD" w:rsidRPr="00287949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Заболевания, протекающие с синдромом </w:t>
            </w:r>
            <w:proofErr w:type="spellStart"/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гепатоспленомегалии</w:t>
            </w:r>
            <w:proofErr w:type="spellEnd"/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Современные методы диагностики и терапевтические подходы. План обследования больных с патологией печени.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Критерии диагностики болезней печени. Схемы медикаментозной терапии.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Ведение больных циррозом печени с проявлениями гепатоцеллюлярной недостаточности.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7268D81D" w14:textId="77777777" w:rsidR="005A3DDD" w:rsidRPr="00287949" w:rsidRDefault="00381652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3.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Самостоятельная отработка навыков обследования тематического больного на отделении. </w:t>
            </w:r>
          </w:p>
          <w:p w14:paraId="3B37B4B7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4C041856" w14:textId="77777777">
        <w:trPr>
          <w:trHeight w:val="2232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2708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8355A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Воспалительные заболевания кишечника (энтериты, колиты) и Невоспалительные заболевания тонкой и толстой кишки (спру, </w:t>
            </w:r>
            <w:proofErr w:type="spellStart"/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целиакия</w:t>
            </w:r>
            <w:proofErr w:type="spellEnd"/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болезнь </w:t>
            </w:r>
            <w:proofErr w:type="spellStart"/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Уиппла</w:t>
            </w:r>
            <w:proofErr w:type="spellEnd"/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Понятие о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мальабсорбции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малдигестии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кишечном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дисбиозе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клинические проявления. Системные поражения при воспалительных заболеваниях кишки. Основные диагностические и лечебные подходы.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Критерии диагностики болезней кишечника. Схемы медикаментозной терапии. 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70537032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 2. ИТОГОВОЕ ЗАНЯТИЕ ПО РАЗДЕЛУ «ГАСТРОЭНТЕРОЛОГИЯ»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Проходит в виде теста + самостоятельной работы обучаемых с больными, с написанием представления о больном, формулировкой диагноза, составлением плана лечения и обследования. Индивидуальные и групповые собеседования с преподавателем по теоретическим и практическим вопросам цикла.</w:t>
            </w:r>
          </w:p>
        </w:tc>
      </w:tr>
      <w:tr w:rsidR="005A3DDD" w:rsidRPr="00287949" w14:paraId="5A97E1B6" w14:textId="77777777">
        <w:trPr>
          <w:trHeight w:val="330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683EB" w14:textId="77777777" w:rsidR="005A3DDD" w:rsidRPr="00287949" w:rsidRDefault="005A3DDD">
            <w:pPr>
              <w:rPr>
                <w:rFonts w:cs="Times New Roman"/>
                <w:lang w:val="ru-RU"/>
              </w:rPr>
            </w:pPr>
          </w:p>
        </w:tc>
        <w:tc>
          <w:tcPr>
            <w:tcW w:w="9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9EB1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Блок: Ревматология</w:t>
            </w:r>
          </w:p>
        </w:tc>
      </w:tr>
      <w:tr w:rsidR="005A3DDD" w:rsidRPr="006C1334" w14:paraId="14D901FB" w14:textId="77777777">
        <w:trPr>
          <w:trHeight w:val="1572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AF529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BEAE8" w14:textId="25E9B509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Системные заболевания соединительной </w:t>
            </w:r>
            <w:r w:rsidR="00287949"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ткани: </w:t>
            </w:r>
            <w:r w:rsidR="00287949" w:rsidRPr="00287949">
              <w:rPr>
                <w:rFonts w:cs="Times New Roman"/>
                <w:b/>
                <w:bCs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ревматоидный</w:t>
            </w:r>
            <w:r w:rsidRPr="00287949">
              <w:rPr>
                <w:rFonts w:cs="Times New Roman"/>
                <w:b/>
                <w:bCs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артрит, дерматомиозит, системная красная волчанка, склеродермия</w:t>
            </w: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Классификация; клиника. Критерии диагностики. Современные принципы терапии.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6B4F84EB" w14:textId="77777777" w:rsidR="005A3DDD" w:rsidRPr="00287949" w:rsidRDefault="00381652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Самостоятельная отработка навыков обследования тематического больного на отделении. </w:t>
            </w:r>
          </w:p>
          <w:p w14:paraId="64AB25E0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198DF0C5" w14:textId="77777777">
        <w:trPr>
          <w:trHeight w:val="1792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BA78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87F4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Системные васкулиты: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Классификация. Васкулиты с поражением сосудов крупного и среднего калибра. Васкулиты с поражением средних и мелких сосудов, в том числе узелковый периартериит и </w:t>
            </w:r>
            <w:r w:rsidRPr="00287949">
              <w:rPr>
                <w:rFonts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ANCA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-ассоциированные. Вторичные васкулиты. Критерии диагностики. Современные принципы терапии.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3E0766DE" w14:textId="77777777" w:rsidR="005A3DDD" w:rsidRPr="00287949" w:rsidRDefault="00381652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Самостоятельная отработка навыков обследования тематического больного на отделении. </w:t>
            </w:r>
          </w:p>
          <w:p w14:paraId="3D023A93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015D0D7F" w14:textId="77777777">
        <w:trPr>
          <w:trHeight w:val="1572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A8776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A82A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 1. Воспалительные и невоспалительные специфические и неспецифическое поражения суставов: артриты и артрозы.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Этиология, патогенез. Клиническая картина. Классификации. Критерии диагностики. Современные принципы терапии.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333F151F" w14:textId="77777777" w:rsidR="005A3DDD" w:rsidRPr="00287949" w:rsidRDefault="00381652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Самостоятельная отработка навыков обследования тематического больного на отделении. </w:t>
            </w:r>
          </w:p>
          <w:p w14:paraId="161A1324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03675A7A" w14:textId="77777777">
        <w:trPr>
          <w:trHeight w:val="1572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B6433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F908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 1. Остеопороз.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Этиология, Патогенез, Клиническая картина, Классификации. Коморбидность. Современные принципы диагностики и терапии.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34217A8E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 2. ИТОГОВОЕ ЗАНЯТИЕ ПО РАЗДЕЛУ «РЕВМАТОЛОГИЯ»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Проходит в виде теста + самостоятельной работы обучаемых с больными, с написанием представления о больном, формулировкой диагноза, составлением плана лечения и обследования. Индивидуальные и групповые собеседования с преподавателем по теоретическим и практическим вопросам цикла.</w:t>
            </w:r>
          </w:p>
        </w:tc>
      </w:tr>
    </w:tbl>
    <w:p w14:paraId="3000E8DE" w14:textId="77777777" w:rsidR="005A3DDD" w:rsidRPr="00287949" w:rsidRDefault="005A3DDD" w:rsidP="003B176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sz w:val="22"/>
          <w:szCs w:val="22"/>
        </w:rPr>
      </w:pPr>
    </w:p>
    <w:p w14:paraId="2DF25136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2"/>
          <w:szCs w:val="22"/>
        </w:rPr>
      </w:pPr>
    </w:p>
    <w:p w14:paraId="44223FD0" w14:textId="77777777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" w:hAnsi="Times New Roman" w:cs="Times New Roman"/>
        </w:rPr>
      </w:pPr>
      <w:r w:rsidRPr="00287949">
        <w:rPr>
          <w:rFonts w:ascii="Times New Roman" w:hAnsi="Times New Roman" w:cs="Times New Roman"/>
          <w:sz w:val="20"/>
          <w:szCs w:val="20"/>
        </w:rPr>
        <w:t xml:space="preserve">Цикл: </w:t>
      </w:r>
      <w:r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Госпитальная терапия 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(</w:t>
      </w:r>
      <w:r w:rsidRPr="00287949">
        <w:rPr>
          <w:rFonts w:ascii="Times New Roman" w:eastAsia="Times New Roman CYR" w:hAnsi="Times New Roman" w:cs="Times New Roman"/>
          <w:i/>
          <w:iCs/>
          <w:sz w:val="20"/>
          <w:szCs w:val="20"/>
        </w:rPr>
        <w:t>гастроэнтерология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) Специальность «ЛЕЧЕБНОЕ ДЕЛО»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30"/>
        <w:gridCol w:w="2028"/>
        <w:gridCol w:w="3528"/>
        <w:gridCol w:w="3044"/>
      </w:tblGrid>
      <w:tr w:rsidR="005A3DDD" w:rsidRPr="00287949" w14:paraId="6BB06E96" w14:textId="77777777">
        <w:trPr>
          <w:trHeight w:val="45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6D511" w14:textId="77777777" w:rsidR="005A3DDD" w:rsidRPr="00287949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EA75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58F5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C694B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5A3DDD" w:rsidRPr="006C1334" w14:paraId="05B5EE30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5292" w14:textId="77777777" w:rsidR="005A3DDD" w:rsidRPr="003B1768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FA267" w14:textId="15D6DCAF" w:rsidR="005A3DDD" w:rsidRPr="00287949" w:rsidRDefault="003B1768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- 1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80FEF" w14:textId="77777777" w:rsidR="00E80210" w:rsidRPr="00287949" w:rsidRDefault="00E80210" w:rsidP="00E8021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762BF774" w14:textId="6EA7EFA8" w:rsidR="005A3DDD" w:rsidRPr="00287949" w:rsidRDefault="00E80210" w:rsidP="00E8021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0BE3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7BF1C8EC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5A3DDD" w:rsidRPr="006C1334" w14:paraId="697419C7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6302" w14:textId="77777777" w:rsidR="005A3DDD" w:rsidRPr="003B1768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606B6" w14:textId="5C2E9589" w:rsidR="005A3DDD" w:rsidRPr="00287949" w:rsidRDefault="0038165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.02.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- 1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.02.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C5CCC" w14:textId="7C05491A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0DC0A813" w14:textId="6313237E" w:rsidR="005A3DDD" w:rsidRPr="00287949" w:rsidRDefault="00E8021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50 (терапевтич. отд.)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C8997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1D373189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5A3DDD" w:rsidRPr="006C1334" w14:paraId="286CFC10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DCC4C" w14:textId="77777777" w:rsidR="005A3DDD" w:rsidRPr="003B1768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53C0" w14:textId="1CC7FBA2" w:rsidR="005A3DDD" w:rsidRPr="00287949" w:rsidRDefault="0038165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.05.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- 1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.05.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E607C" w14:textId="77777777" w:rsidR="00E80210" w:rsidRPr="00287949" w:rsidRDefault="00E80210" w:rsidP="00E8021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05C53FA1" w14:textId="58B8436C" w:rsidR="005A3DDD" w:rsidRPr="00287949" w:rsidRDefault="00E80210" w:rsidP="00E8021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2622D" w14:textId="77777777" w:rsidR="00B315EB" w:rsidRPr="00287949" w:rsidRDefault="00B315EB" w:rsidP="00B315E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191A7E53" w14:textId="0D1D206F" w:rsidR="005A3DDD" w:rsidRPr="00287949" w:rsidRDefault="00B315EB" w:rsidP="00B315E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5A3DDD" w:rsidRPr="006C1334" w14:paraId="64B8BCCA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B758" w14:textId="77777777" w:rsidR="005A3DDD" w:rsidRPr="003B1768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C9A63" w14:textId="28258606" w:rsidR="005A3DDD" w:rsidRPr="00287949" w:rsidRDefault="0038165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- 2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8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CAD4" w14:textId="77777777" w:rsidR="00E80210" w:rsidRPr="00287949" w:rsidRDefault="00E80210" w:rsidP="00E8021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6E70A6C8" w14:textId="3FE52F03" w:rsidR="005A3DDD" w:rsidRPr="00287949" w:rsidRDefault="00E80210" w:rsidP="00E8021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5C79" w14:textId="77777777" w:rsidR="00B315EB" w:rsidRPr="00287949" w:rsidRDefault="00B315EB" w:rsidP="00B315E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12305EFD" w14:textId="76DE767B" w:rsidR="005A3DDD" w:rsidRPr="00287949" w:rsidRDefault="00B315EB" w:rsidP="00B315E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5A3DDD" w:rsidRPr="006C1334" w14:paraId="6080504B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F8A05" w14:textId="77777777" w:rsidR="005A3DDD" w:rsidRPr="003B1768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EA63A" w14:textId="771BD053" w:rsidR="005A3DDD" w:rsidRPr="00287949" w:rsidRDefault="00B315EB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19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.02.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- 2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.02.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A9457" w14:textId="77777777" w:rsidR="00E80210" w:rsidRPr="00287949" w:rsidRDefault="00E80210" w:rsidP="00E8021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505E9F0D" w14:textId="54B9BEAC" w:rsidR="005A3DDD" w:rsidRPr="00287949" w:rsidRDefault="00E80210" w:rsidP="00E8021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59A90" w14:textId="77777777" w:rsidR="00B315EB" w:rsidRPr="00287949" w:rsidRDefault="00B315EB" w:rsidP="00B315E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37EB7F52" w14:textId="7B775416" w:rsidR="005A3DDD" w:rsidRPr="00287949" w:rsidRDefault="00B315EB" w:rsidP="00B315E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5A3DDD" w:rsidRPr="006C1334" w14:paraId="46A7CAB1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2F7A" w14:textId="77777777" w:rsidR="005A3DDD" w:rsidRPr="003B1768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3A2E" w14:textId="5F748A8B" w:rsidR="005A3DDD" w:rsidRPr="00287949" w:rsidRDefault="00B315EB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01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E80210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</w:t>
            </w:r>
            <w:r w:rsidR="00E80210"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697D" w14:textId="77777777" w:rsidR="00E80210" w:rsidRPr="00287949" w:rsidRDefault="00E80210" w:rsidP="00E8021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192545BE" w14:textId="61FDAFC2" w:rsidR="005A3DDD" w:rsidRPr="00287949" w:rsidRDefault="00E80210" w:rsidP="00E8021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14AFC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54D691E4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5A3DDD" w:rsidRPr="006C1334" w14:paraId="7ABF9723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7D399" w14:textId="77777777" w:rsidR="005A3DDD" w:rsidRPr="003B1768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D729D" w14:textId="3CB589BC" w:rsidR="005A3DDD" w:rsidRPr="00287949" w:rsidRDefault="00B315EB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21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24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B206D" w14:textId="77777777" w:rsidR="00E80210" w:rsidRPr="00287949" w:rsidRDefault="00E80210" w:rsidP="00E8021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0071258D" w14:textId="2EA80277" w:rsidR="005A3DDD" w:rsidRPr="00287949" w:rsidRDefault="00E80210" w:rsidP="00E8021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A4F25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797AE567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5A3DDD" w:rsidRPr="006C1334" w14:paraId="7E7FDBD0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25E8" w14:textId="77777777" w:rsidR="005A3DDD" w:rsidRPr="003B1768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9096E" w14:textId="1973D019" w:rsidR="005A3DDD" w:rsidRPr="00287949" w:rsidRDefault="003B1768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- 1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BCB5B" w14:textId="77777777" w:rsidR="00E80210" w:rsidRPr="00287949" w:rsidRDefault="00E80210" w:rsidP="00E8021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2884DF86" w14:textId="58D52305" w:rsidR="005A3DDD" w:rsidRPr="00287949" w:rsidRDefault="00E80210" w:rsidP="00E8021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FEFCD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231F2FF7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3B1768" w:rsidRPr="006C1334" w14:paraId="6A4C7D05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04DA6" w14:textId="3E05BE7D" w:rsidR="003B1768" w:rsidRPr="003B1768" w:rsidRDefault="003B1768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FAB95" w14:textId="3B92ECC4" w:rsidR="003B1768" w:rsidRDefault="00B315EB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22</w:t>
            </w:r>
            <w:r w:rsidR="003B1768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B1768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24</w:t>
            </w:r>
            <w:r w:rsidR="003B1768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FDA6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5C761CAD" w14:textId="2DF37F7B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C3E2D" w14:textId="77777777" w:rsidR="00B315EB" w:rsidRPr="00287949" w:rsidRDefault="00B315EB" w:rsidP="00B315E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3A36FB1E" w14:textId="03CA0397" w:rsidR="003B1768" w:rsidRPr="00287949" w:rsidRDefault="00B315EB" w:rsidP="00B315E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  <w:tr w:rsidR="003B1768" w:rsidRPr="006C1334" w14:paraId="362C9BFA" w14:textId="77777777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B0B5B" w14:textId="430CC725" w:rsidR="003B1768" w:rsidRPr="003B1768" w:rsidRDefault="003B1768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68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839E" w14:textId="2F2B2BA8" w:rsidR="003B1768" w:rsidRDefault="003B1768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09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13C4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65D90AE7" w14:textId="6D242882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C5F6B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Кантемирова Р.К. </w:t>
            </w:r>
          </w:p>
          <w:p w14:paraId="52843D32" w14:textId="7A454B8F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89219330799)</w:t>
            </w:r>
          </w:p>
        </w:tc>
      </w:tr>
    </w:tbl>
    <w:p w14:paraId="651AC3B7" w14:textId="53AD804B" w:rsidR="00193651" w:rsidRPr="003B1768" w:rsidRDefault="00381652" w:rsidP="003B176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Занятия </w:t>
      </w:r>
      <w:r w:rsidR="00287949" w:rsidRPr="00287949">
        <w:rPr>
          <w:rFonts w:ascii="Times New Roman" w:eastAsia="Times New Roman CYR" w:hAnsi="Times New Roman" w:cs="Times New Roman"/>
          <w:sz w:val="20"/>
          <w:szCs w:val="20"/>
        </w:rPr>
        <w:t>проводятся с</w:t>
      </w:r>
      <w:r w:rsidRPr="00287949">
        <w:rPr>
          <w:rFonts w:ascii="Times New Roman" w:hAnsi="Times New Roman" w:cs="Times New Roman"/>
          <w:sz w:val="20"/>
          <w:szCs w:val="20"/>
        </w:rPr>
        <w:t xml:space="preserve"> 09:00 до 12:30 </w:t>
      </w:r>
      <w:r w:rsidR="00287949" w:rsidRPr="00287949">
        <w:rPr>
          <w:rFonts w:ascii="Times New Roman" w:hAnsi="Times New Roman" w:cs="Times New Roman"/>
          <w:sz w:val="20"/>
          <w:szCs w:val="20"/>
        </w:rPr>
        <w:t>час,</w:t>
      </w:r>
      <w:r w:rsidR="00287949"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ежедневно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, включая </w:t>
      </w:r>
      <w:r w:rsidR="00287949" w:rsidRPr="00287949">
        <w:rPr>
          <w:rFonts w:ascii="Times New Roman" w:eastAsia="Times New Roman CYR" w:hAnsi="Times New Roman" w:cs="Times New Roman"/>
          <w:sz w:val="20"/>
          <w:szCs w:val="20"/>
        </w:rPr>
        <w:t>субботу на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клинической базе кафедры</w:t>
      </w:r>
    </w:p>
    <w:p w14:paraId="2E0FD493" w14:textId="77777777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" w:hAnsi="Times New Roman" w:cs="Times New Roman"/>
        </w:rPr>
      </w:pPr>
      <w:r w:rsidRPr="00287949">
        <w:rPr>
          <w:rFonts w:ascii="Times New Roman" w:hAnsi="Times New Roman" w:cs="Times New Roman"/>
          <w:sz w:val="20"/>
          <w:szCs w:val="20"/>
        </w:rPr>
        <w:lastRenderedPageBreak/>
        <w:t xml:space="preserve">Цикл: </w:t>
      </w:r>
      <w:r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Госпитальная терапия 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(</w:t>
      </w:r>
      <w:r w:rsidRPr="00287949">
        <w:rPr>
          <w:rFonts w:ascii="Times New Roman" w:eastAsia="Times New Roman CYR" w:hAnsi="Times New Roman" w:cs="Times New Roman"/>
          <w:i/>
          <w:iCs/>
          <w:sz w:val="20"/>
          <w:szCs w:val="20"/>
        </w:rPr>
        <w:t>ревматология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>) Специальность «ЛЕЧЕБНОЕ ДЕЛО»</w:t>
      </w: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30"/>
        <w:gridCol w:w="2028"/>
        <w:gridCol w:w="3528"/>
        <w:gridCol w:w="2928"/>
      </w:tblGrid>
      <w:tr w:rsidR="005A3DDD" w:rsidRPr="00287949" w14:paraId="2D6EE947" w14:textId="77777777">
        <w:trPr>
          <w:trHeight w:val="45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ACF4A" w14:textId="77777777" w:rsidR="005A3DDD" w:rsidRPr="00287949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1317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C1E96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E5A66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5A3DDD" w:rsidRPr="006C1334" w14:paraId="05A50CA0" w14:textId="77777777">
        <w:trPr>
          <w:trHeight w:val="66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03B1" w14:textId="77777777" w:rsidR="005A3DDD" w:rsidRPr="00C33CB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247EF" w14:textId="37775BA2" w:rsidR="005A3DDD" w:rsidRPr="00287949" w:rsidRDefault="0038165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3B1768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6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30067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057E833B" w14:textId="52E33F84" w:rsidR="005A3DDD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D1505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169C4F90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5A3DDD" w:rsidRPr="006C1334" w14:paraId="74F04ABB" w14:textId="77777777">
        <w:trPr>
          <w:trHeight w:val="66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0A47" w14:textId="77777777" w:rsidR="005A3DDD" w:rsidRPr="00C33CB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10975" w14:textId="704A1C31" w:rsidR="005A3DDD" w:rsidRPr="00287949" w:rsidRDefault="0038165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.02.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3B1768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8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.02.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B05E9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13C481CF" w14:textId="527E7F9B" w:rsidR="005A3DDD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48D6E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4DA2ADBF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5A3DDD" w:rsidRPr="006C1334" w14:paraId="1FEFA2FC" w14:textId="77777777">
        <w:trPr>
          <w:trHeight w:val="68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FD9AD" w14:textId="77777777" w:rsidR="005A3DDD" w:rsidRPr="00C33CB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E917E" w14:textId="6AEA5D1C" w:rsidR="005A3DDD" w:rsidRPr="00287949" w:rsidRDefault="00B315EB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.05.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E80210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9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.05.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7AF29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13209233" w14:textId="19978BD1" w:rsidR="005A3DDD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57914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7852EA33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5A3DDD" w:rsidRPr="006C1334" w14:paraId="6331FBB0" w14:textId="77777777">
        <w:trPr>
          <w:trHeight w:val="68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C6C26" w14:textId="77777777" w:rsidR="005A3DDD" w:rsidRPr="00C33CB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DB609" w14:textId="4D841CED" w:rsidR="005A3DDD" w:rsidRPr="00287949" w:rsidRDefault="0038165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9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05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181F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299D5502" w14:textId="29653441" w:rsidR="005A3DDD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EA1F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1D6C6A2D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5A3DDD" w:rsidRPr="006C1334" w14:paraId="3DF12F13" w14:textId="77777777">
        <w:trPr>
          <w:trHeight w:val="68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89C0" w14:textId="77777777" w:rsidR="005A3DDD" w:rsidRPr="00C33CB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330F" w14:textId="6CD0A071" w:rsidR="005A3DDD" w:rsidRPr="00287949" w:rsidRDefault="0038165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.02.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3B1768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6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</w:t>
            </w:r>
            <w:r w:rsidR="003B1768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4A71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01D9BC04" w14:textId="5D4DB767" w:rsidR="005A3DDD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98B5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60051485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5A3DDD" w:rsidRPr="006C1334" w14:paraId="4ECB8021" w14:textId="77777777">
        <w:trPr>
          <w:trHeight w:val="68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7AFEF" w14:textId="77777777" w:rsidR="005A3DDD" w:rsidRPr="00C33CB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6155" w14:textId="673A25ED" w:rsidR="005A3DDD" w:rsidRPr="00287949" w:rsidRDefault="00E80210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31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</w:t>
            </w:r>
            <w:r w:rsidR="003B1768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521A1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4343B6DF" w14:textId="06E803EB" w:rsidR="005A3DDD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B5D4F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6FC7606F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5A3DDD" w:rsidRPr="006C1334" w14:paraId="084A55CD" w14:textId="77777777">
        <w:trPr>
          <w:trHeight w:val="68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F4AED" w14:textId="77777777" w:rsidR="005A3DDD" w:rsidRPr="00C33CB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A573E" w14:textId="58FF898D" w:rsidR="005A3DDD" w:rsidRPr="00287949" w:rsidRDefault="003B1768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- 2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="00381652"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3F76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4C21A3CA" w14:textId="263F524F" w:rsidR="005A3DDD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540D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18C63E22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5A3DDD" w:rsidRPr="006C1334" w14:paraId="4C010E22" w14:textId="77777777">
        <w:trPr>
          <w:trHeight w:val="68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5CD6" w14:textId="77777777" w:rsidR="005A3DDD" w:rsidRPr="00C33CB2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83C88" w14:textId="1C7F62CA" w:rsidR="005A3DDD" w:rsidRPr="00287949" w:rsidRDefault="003B1768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B315EB">
              <w:rPr>
                <w:rFonts w:ascii="Times New Roman" w:eastAsia="Times New Roman CYR" w:hAnsi="Times New Roman" w:cs="Times New Roman"/>
                <w:sz w:val="20"/>
                <w:szCs w:val="20"/>
              </w:rPr>
              <w:t>6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.03.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1860E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20170F7D" w14:textId="05B08967" w:rsidR="005A3DDD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9FF56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0D854051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3B1768" w:rsidRPr="006C1334" w14:paraId="5976E166" w14:textId="77777777">
        <w:trPr>
          <w:trHeight w:val="68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6EBCC" w14:textId="04660242" w:rsidR="003B1768" w:rsidRPr="00C33CB2" w:rsidRDefault="003B1768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9EE4" w14:textId="51F72A4B" w:rsidR="003B1768" w:rsidRPr="00287949" w:rsidRDefault="00C33CB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975AAD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="00975AAD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0CF57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2D5C757F" w14:textId="1B1F1912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EDE86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4F145111" w14:textId="461BAAD9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  <w:tr w:rsidR="003B1768" w:rsidRPr="006C1334" w14:paraId="0E13F048" w14:textId="77777777">
        <w:trPr>
          <w:trHeight w:val="682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E6DD2" w14:textId="6413E3D2" w:rsidR="003B1768" w:rsidRPr="00C33CB2" w:rsidRDefault="003B1768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CB2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7E12A" w14:textId="5A97482F" w:rsidR="003B1768" w:rsidRPr="00287949" w:rsidRDefault="00C33CB2">
            <w:pPr>
              <w:pStyle w:val="A6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975AAD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.04.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  <w:r w:rsidR="00975AAD">
              <w:rPr>
                <w:rFonts w:ascii="Times New Roman" w:eastAsia="Times New Roman CYR" w:hAnsi="Times New Roman" w:cs="Times New Roman"/>
                <w:sz w:val="20"/>
                <w:szCs w:val="20"/>
              </w:rPr>
              <w:t>5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  <w:r w:rsidR="00E12A04">
              <w:rPr>
                <w:rFonts w:ascii="Times New Roman" w:eastAsia="Times New Roman CYR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8090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 xml:space="preserve">ФГУ «СПбНЦЭР» им. Г.А.Альбрехта </w:t>
            </w:r>
          </w:p>
          <w:p w14:paraId="3BD5D3DC" w14:textId="217DD08F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Ул. Бестужевская 50 (терапевтич. отд.)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61D73" w14:textId="77777777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Профессор Крысюк О.Б.</w:t>
            </w:r>
          </w:p>
          <w:p w14:paraId="152D8354" w14:textId="04549DB9" w:rsidR="003B1768" w:rsidRPr="00287949" w:rsidRDefault="003B1768" w:rsidP="003B176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(тел 89219409237)</w:t>
            </w:r>
          </w:p>
        </w:tc>
      </w:tr>
    </w:tbl>
    <w:p w14:paraId="5F881CB8" w14:textId="77777777" w:rsidR="005A3DDD" w:rsidRPr="00287949" w:rsidRDefault="005A3DDD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ind w:left="216" w:hanging="216"/>
        <w:jc w:val="center"/>
        <w:rPr>
          <w:rFonts w:ascii="Times New Roman" w:eastAsia="Times New Roman" w:hAnsi="Times New Roman" w:cs="Times New Roman"/>
        </w:rPr>
      </w:pPr>
    </w:p>
    <w:p w14:paraId="03C2AE0B" w14:textId="70450E36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Занятия </w:t>
      </w:r>
      <w:r w:rsidR="00E80210" w:rsidRPr="00287949">
        <w:rPr>
          <w:rFonts w:ascii="Times New Roman" w:eastAsia="Times New Roman CYR" w:hAnsi="Times New Roman" w:cs="Times New Roman"/>
          <w:sz w:val="20"/>
          <w:szCs w:val="20"/>
        </w:rPr>
        <w:t>проводятся с</w:t>
      </w:r>
      <w:r w:rsidRPr="00287949">
        <w:rPr>
          <w:rFonts w:ascii="Times New Roman" w:hAnsi="Times New Roman" w:cs="Times New Roman"/>
          <w:sz w:val="20"/>
          <w:szCs w:val="20"/>
        </w:rPr>
        <w:t xml:space="preserve"> 09:00 до 12:30 </w:t>
      </w:r>
      <w:r w:rsidR="00E80210" w:rsidRPr="00287949">
        <w:rPr>
          <w:rFonts w:ascii="Times New Roman" w:hAnsi="Times New Roman" w:cs="Times New Roman"/>
          <w:sz w:val="20"/>
          <w:szCs w:val="20"/>
        </w:rPr>
        <w:t>час,</w:t>
      </w:r>
      <w:r w:rsidR="00E80210"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ежедневно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, включая </w:t>
      </w:r>
      <w:r w:rsidR="00E80210" w:rsidRPr="00287949">
        <w:rPr>
          <w:rFonts w:ascii="Times New Roman" w:eastAsia="Times New Roman CYR" w:hAnsi="Times New Roman" w:cs="Times New Roman"/>
          <w:sz w:val="20"/>
          <w:szCs w:val="20"/>
        </w:rPr>
        <w:t>субботу на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клинической базе кафедры</w:t>
      </w:r>
    </w:p>
    <w:p w14:paraId="5E9B7E63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sz w:val="22"/>
          <w:szCs w:val="22"/>
        </w:rPr>
      </w:pPr>
    </w:p>
    <w:p w14:paraId="0E4C841E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287538CF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341122BC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106E4F5B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72E70D5A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24F837D9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618346F0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04454D7E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71BA8841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1C0A0945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48126605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04E0B260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3B27B736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7DAC5E24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58A48EE0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3C0A14B2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22"/>
          <w:szCs w:val="22"/>
        </w:rPr>
      </w:pPr>
    </w:p>
    <w:p w14:paraId="58AA1304" w14:textId="77777777" w:rsidR="005A3DDD" w:rsidRPr="00287949" w:rsidRDefault="005A3DDD" w:rsidP="00C33CB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sz w:val="22"/>
          <w:szCs w:val="22"/>
        </w:rPr>
      </w:pPr>
    </w:p>
    <w:p w14:paraId="0FA86755" w14:textId="77777777" w:rsidR="005A3DDD" w:rsidRPr="00287949" w:rsidRDefault="00381652" w:rsidP="00E80210">
      <w:pPr>
        <w:pStyle w:val="A5"/>
        <w:pageBreakBefore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  <w:r w:rsidRPr="00287949">
        <w:rPr>
          <w:rFonts w:cs="Times New Roman"/>
          <w:b/>
          <w:bCs/>
          <w:sz w:val="28"/>
          <w:szCs w:val="28"/>
          <w:u w:val="single"/>
          <w:shd w:val="clear" w:color="auto" w:fill="00FFFF"/>
        </w:rPr>
        <w:lastRenderedPageBreak/>
        <w:t>«ФТИЗИОПУЛЬМОНОЛОГИЯ»</w:t>
      </w:r>
    </w:p>
    <w:p w14:paraId="4A90EA6A" w14:textId="77777777" w:rsidR="005A3DDD" w:rsidRPr="00287949" w:rsidRDefault="00381652">
      <w:pPr>
        <w:pStyle w:val="A6"/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287949">
        <w:rPr>
          <w:rFonts w:ascii="Times New Roman" w:hAnsi="Times New Roman" w:cs="Times New Roman"/>
          <w:b/>
          <w:bCs/>
        </w:rPr>
        <w:t xml:space="preserve">Календарно-тематический план </w:t>
      </w:r>
      <w:r w:rsidRPr="00287949">
        <w:rPr>
          <w:rFonts w:ascii="Times New Roman" w:hAnsi="Times New Roman" w:cs="Times New Roman"/>
          <w:b/>
          <w:bCs/>
          <w:i/>
          <w:iCs/>
          <w:u w:val="single"/>
        </w:rPr>
        <w:t>ЛЕКЦИЙ</w:t>
      </w:r>
      <w:r w:rsidRPr="00287949">
        <w:rPr>
          <w:rFonts w:ascii="Times New Roman" w:hAnsi="Times New Roman" w:cs="Times New Roman"/>
        </w:rPr>
        <w:t xml:space="preserve"> </w:t>
      </w:r>
      <w:r w:rsidRPr="00287949">
        <w:rPr>
          <w:rFonts w:ascii="Times New Roman" w:hAnsi="Times New Roman" w:cs="Times New Roman"/>
          <w:b/>
          <w:bCs/>
        </w:rPr>
        <w:t>по УД «Фтизиопульмонология»,</w:t>
      </w:r>
    </w:p>
    <w:p w14:paraId="347DC9BD" w14:textId="1A88C355" w:rsidR="005A3DDD" w:rsidRPr="00287949" w:rsidRDefault="0038165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287949">
        <w:rPr>
          <w:rFonts w:ascii="Times New Roman" w:hAnsi="Times New Roman" w:cs="Times New Roman"/>
          <w:b/>
          <w:bCs/>
        </w:rPr>
        <w:t xml:space="preserve">для студентов </w:t>
      </w:r>
      <w:r w:rsidR="00E80210" w:rsidRPr="00287949">
        <w:rPr>
          <w:rFonts w:ascii="Times New Roman" w:hAnsi="Times New Roman" w:cs="Times New Roman"/>
          <w:b/>
          <w:bCs/>
        </w:rPr>
        <w:t>5 курса</w:t>
      </w:r>
      <w:r w:rsidRPr="00287949">
        <w:rPr>
          <w:rFonts w:ascii="Times New Roman" w:hAnsi="Times New Roman" w:cs="Times New Roman"/>
          <w:b/>
          <w:bCs/>
        </w:rPr>
        <w:t xml:space="preserve"> </w:t>
      </w:r>
      <w:r w:rsidR="00E12A04">
        <w:rPr>
          <w:rFonts w:ascii="Times New Roman" w:hAnsi="Times New Roman" w:cs="Times New Roman"/>
          <w:b/>
          <w:bCs/>
        </w:rPr>
        <w:t>2024/25</w:t>
      </w:r>
      <w:r w:rsidRPr="00287949">
        <w:rPr>
          <w:rFonts w:ascii="Times New Roman" w:hAnsi="Times New Roman" w:cs="Times New Roman"/>
          <w:b/>
          <w:bCs/>
        </w:rPr>
        <w:t xml:space="preserve"> учебного года (10 семестр), </w:t>
      </w:r>
      <w:r w:rsidRPr="00287949">
        <w:rPr>
          <w:rFonts w:ascii="Times New Roman" w:eastAsia="Times New Roman" w:hAnsi="Times New Roman" w:cs="Times New Roman"/>
          <w:b/>
          <w:bCs/>
        </w:rPr>
        <w:br/>
        <w:t>специальность</w:t>
      </w:r>
      <w:r w:rsidRPr="00287949">
        <w:rPr>
          <w:rFonts w:ascii="Times New Roman" w:hAnsi="Times New Roman" w:cs="Times New Roman"/>
          <w:b/>
          <w:bCs/>
        </w:rPr>
        <w:t>: «лечебное дело», кафедра госпитальной терапии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5"/>
        <w:gridCol w:w="6287"/>
        <w:gridCol w:w="1250"/>
        <w:gridCol w:w="1677"/>
      </w:tblGrid>
      <w:tr w:rsidR="005A3DDD" w:rsidRPr="00287949" w14:paraId="43C4432E" w14:textId="77777777">
        <w:trPr>
          <w:trHeight w:val="535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11A58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C9523" w14:textId="363D04B5" w:rsidR="005A3DDD" w:rsidRPr="00287949" w:rsidRDefault="00E80210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Тема лекции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21A29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6472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Лектор</w:t>
            </w:r>
          </w:p>
        </w:tc>
      </w:tr>
      <w:tr w:rsidR="005A3DDD" w:rsidRPr="00287949" w14:paraId="709BF333" w14:textId="77777777">
        <w:trPr>
          <w:trHeight w:val="843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2066A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CEE04" w14:textId="77777777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Введение во фтизиопульмонологию:</w:t>
            </w:r>
            <w:r w:rsidRPr="00287949">
              <w:rPr>
                <w:rFonts w:cs="Times New Roman"/>
                <w:sz w:val="20"/>
                <w:szCs w:val="20"/>
              </w:rPr>
              <w:t xml:space="preserve"> предмет, объект дисциплины, история развития фтизиопульмонологии. Основные нозологические формы.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403AA" w14:textId="2FB724E6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</w:t>
            </w:r>
            <w:r w:rsidR="00975AAD">
              <w:rPr>
                <w:rFonts w:cs="Times New Roman"/>
                <w:sz w:val="20"/>
                <w:szCs w:val="20"/>
              </w:rPr>
              <w:t>7</w:t>
            </w:r>
            <w:r w:rsidRPr="00287949">
              <w:rPr>
                <w:rFonts w:cs="Times New Roman"/>
                <w:sz w:val="20"/>
                <w:szCs w:val="20"/>
              </w:rPr>
              <w:t>.02.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D8679" w14:textId="77777777" w:rsidR="005A3DDD" w:rsidRPr="00287949" w:rsidRDefault="0038165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14:paraId="2A3C9139" w14:textId="4586D78A" w:rsidR="005A3DDD" w:rsidRPr="00287949" w:rsidRDefault="0038165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Куколь Л.В</w:t>
            </w:r>
            <w:r w:rsidR="00C33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3DDD" w:rsidRPr="00287949" w14:paraId="75DB57BA" w14:textId="77777777">
        <w:trPr>
          <w:trHeight w:val="829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CDE9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2A27" w14:textId="06B483CC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Современные диагностические алгоритмы во фтизиопульмонологии. </w:t>
            </w:r>
            <w:r w:rsidRPr="00287949">
              <w:rPr>
                <w:rFonts w:cs="Times New Roman"/>
                <w:sz w:val="20"/>
                <w:szCs w:val="20"/>
              </w:rPr>
              <w:t xml:space="preserve">Лабораторная и </w:t>
            </w:r>
            <w:r w:rsidR="00E80210" w:rsidRPr="00287949">
              <w:rPr>
                <w:rFonts w:cs="Times New Roman"/>
                <w:sz w:val="20"/>
                <w:szCs w:val="20"/>
              </w:rPr>
              <w:t>инструментальная диагностика</w:t>
            </w:r>
            <w:r w:rsidRPr="00287949">
              <w:rPr>
                <w:rFonts w:cs="Times New Roman"/>
                <w:sz w:val="20"/>
                <w:szCs w:val="20"/>
              </w:rPr>
              <w:t xml:space="preserve"> болезней органов дыхания.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AF116" w14:textId="2F81BC91" w:rsidR="005A3DDD" w:rsidRPr="00287949" w:rsidRDefault="00975AAD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381652" w:rsidRPr="00287949">
              <w:rPr>
                <w:rFonts w:cs="Times New Roman"/>
                <w:sz w:val="20"/>
                <w:szCs w:val="20"/>
              </w:rPr>
              <w:t>.02.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FA771" w14:textId="77777777" w:rsidR="005A3DDD" w:rsidRPr="00287949" w:rsidRDefault="0038165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14:paraId="2D677AB6" w14:textId="6107B10F" w:rsidR="005A3DDD" w:rsidRPr="00287949" w:rsidRDefault="0038165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Куколь Л.В</w:t>
            </w:r>
            <w:r w:rsidR="00C33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3DDD" w:rsidRPr="00287949" w14:paraId="16581D14" w14:textId="77777777">
        <w:trPr>
          <w:trHeight w:val="686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82F0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92181" w14:textId="77777777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Инфильтративные заболевания легких:</w:t>
            </w:r>
            <w:r w:rsidRPr="00287949">
              <w:rPr>
                <w:rFonts w:cs="Times New Roman"/>
                <w:sz w:val="20"/>
                <w:szCs w:val="20"/>
              </w:rPr>
              <w:t xml:space="preserve"> современные представления о диагностике и лечении (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Внегоспитальная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нозокомиальная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 пневмонии)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7367D" w14:textId="64B8BF93" w:rsidR="005A3DDD" w:rsidRPr="00287949" w:rsidRDefault="00975AAD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03</w:t>
            </w:r>
            <w:r w:rsidR="00381652" w:rsidRPr="0028794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381652" w:rsidRPr="00287949">
              <w:rPr>
                <w:rFonts w:cs="Times New Roman"/>
                <w:sz w:val="20"/>
                <w:szCs w:val="20"/>
              </w:rPr>
              <w:t>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25784" w14:textId="77777777" w:rsidR="005A3DDD" w:rsidRPr="00287949" w:rsidRDefault="0038165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14:paraId="3D343167" w14:textId="7F2063D0" w:rsidR="005A3DDD" w:rsidRPr="00287949" w:rsidRDefault="0038165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Куколь Л.В</w:t>
            </w:r>
            <w:r w:rsidR="00C33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3DDD" w:rsidRPr="00287949" w14:paraId="589F9B0B" w14:textId="77777777">
        <w:trPr>
          <w:trHeight w:val="671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047E1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264C0" w14:textId="77777777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Болезни дыхательной системы, протекающие с бронхообструктивным синдромом:</w:t>
            </w:r>
            <w:r w:rsidRPr="00287949">
              <w:rPr>
                <w:rFonts w:cs="Times New Roman"/>
                <w:sz w:val="20"/>
                <w:szCs w:val="20"/>
              </w:rPr>
              <w:t xml:space="preserve"> ХОБЛ, БА; современные представления о диагностике и лечении.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BD58" w14:textId="0D7316C5" w:rsidR="005A3DDD" w:rsidRPr="00287949" w:rsidRDefault="00975AAD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381652" w:rsidRPr="00287949">
              <w:rPr>
                <w:rFonts w:cs="Times New Roman"/>
                <w:sz w:val="20"/>
                <w:szCs w:val="20"/>
              </w:rPr>
              <w:t>.03.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F9729" w14:textId="77777777" w:rsidR="005A3DDD" w:rsidRPr="00287949" w:rsidRDefault="0038165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14:paraId="5C76E798" w14:textId="5D4C2E24" w:rsidR="005A3DDD" w:rsidRPr="00287949" w:rsidRDefault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Середа В.П.</w:t>
            </w:r>
          </w:p>
        </w:tc>
      </w:tr>
      <w:tr w:rsidR="005A3DDD" w:rsidRPr="00287949" w14:paraId="588154CE" w14:textId="77777777">
        <w:trPr>
          <w:trHeight w:val="447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BD341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451C9" w14:textId="77777777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Интерстициальные болезни легких:</w:t>
            </w:r>
            <w:r w:rsidRPr="00287949">
              <w:rPr>
                <w:rFonts w:cs="Times New Roman"/>
                <w:sz w:val="20"/>
                <w:szCs w:val="20"/>
              </w:rPr>
              <w:t xml:space="preserve"> современные представления о диагностике и лечении. Идиопатический легочный фиброз.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25885" w14:textId="2E41B4FF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</w:t>
            </w:r>
            <w:r w:rsidR="00975AAD">
              <w:rPr>
                <w:rFonts w:cs="Times New Roman"/>
                <w:sz w:val="20"/>
                <w:szCs w:val="20"/>
              </w:rPr>
              <w:t>7</w:t>
            </w:r>
            <w:r w:rsidRPr="00287949">
              <w:rPr>
                <w:rFonts w:cs="Times New Roman"/>
                <w:sz w:val="20"/>
                <w:szCs w:val="20"/>
              </w:rPr>
              <w:t>.03.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08BC6" w14:textId="77777777" w:rsidR="00C33CB2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14:paraId="13485213" w14:textId="45BED890" w:rsidR="005A3DDD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Середа В.П.</w:t>
            </w:r>
          </w:p>
        </w:tc>
      </w:tr>
      <w:tr w:rsidR="00E80210" w:rsidRPr="00E80210" w14:paraId="49970500" w14:textId="77777777">
        <w:trPr>
          <w:trHeight w:val="447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EA1A6" w14:textId="43EEA790" w:rsidR="00E80210" w:rsidRPr="00287949" w:rsidRDefault="00E8021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18BA" w14:textId="4B42BC26" w:rsidR="00E80210" w:rsidRPr="00287949" w:rsidRDefault="00E80210">
            <w:pPr>
              <w:pStyle w:val="A5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Дыхательная недостаточность: </w:t>
            </w:r>
            <w:r w:rsidRPr="00287949">
              <w:rPr>
                <w:rFonts w:cs="Times New Roman"/>
                <w:sz w:val="20"/>
                <w:szCs w:val="20"/>
              </w:rPr>
              <w:t>классификация и физиологические механизмы. Функциональная диагностика дыхательной недостаточности. Дыхательная недостаточность I и II типов. Острая и хроническая дыхательная недостаточность. Хроническое легочное сердце. Патогенез, классификация, диагностика, лечение.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D4C9F" w14:textId="3EBD49DF" w:rsidR="00E80210" w:rsidRPr="00287949" w:rsidRDefault="00975AAD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80210" w:rsidRPr="00287949">
              <w:rPr>
                <w:rFonts w:cs="Times New Roman"/>
                <w:sz w:val="20"/>
                <w:szCs w:val="20"/>
              </w:rPr>
              <w:t>.03.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B77E3" w14:textId="77777777" w:rsidR="00E80210" w:rsidRPr="00287949" w:rsidRDefault="00E80210" w:rsidP="00E80210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26313A51" w14:textId="6A330FB6" w:rsidR="00E80210" w:rsidRPr="00287949" w:rsidRDefault="00E80210" w:rsidP="00E80210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Арчакова Л.И.</w:t>
            </w:r>
          </w:p>
        </w:tc>
      </w:tr>
      <w:tr w:rsidR="005A3DDD" w:rsidRPr="00287949" w14:paraId="7A54848C" w14:textId="77777777">
        <w:trPr>
          <w:trHeight w:val="697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F3BA0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F4C55" w14:textId="77777777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Туберкулез:</w:t>
            </w:r>
            <w:r w:rsidRPr="00287949">
              <w:rPr>
                <w:rFonts w:cs="Times New Roman"/>
                <w:sz w:val="20"/>
                <w:szCs w:val="20"/>
              </w:rPr>
              <w:t xml:space="preserve"> возбудитель туберкулеза, его особенности. Механизмы развития лекарственной устойчивости. Лечение больных туберкулезом органов дыхания. Профилактика туберкулеза.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1F3D" w14:textId="7EFB1C3A" w:rsidR="005A3DDD" w:rsidRPr="00E80210" w:rsidRDefault="00975AAD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381652" w:rsidRPr="00E80210">
              <w:rPr>
                <w:rFonts w:cs="Times New Roman"/>
                <w:sz w:val="20"/>
                <w:szCs w:val="20"/>
              </w:rPr>
              <w:t>.03.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5D206" w14:textId="77777777" w:rsidR="00C33CB2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2F12ABC6" w14:textId="62C6F6C3" w:rsidR="005A3DDD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Арчакова Л.И.</w:t>
            </w:r>
          </w:p>
        </w:tc>
      </w:tr>
      <w:tr w:rsidR="005A3DDD" w:rsidRPr="00287949" w14:paraId="1A0240DA" w14:textId="77777777">
        <w:trPr>
          <w:trHeight w:val="887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E2DA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47F90" w14:textId="77777777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Диагностика туберкулеза: </w:t>
            </w:r>
            <w:r w:rsidRPr="00287949">
              <w:rPr>
                <w:rFonts w:cs="Times New Roman"/>
                <w:sz w:val="20"/>
                <w:szCs w:val="20"/>
              </w:rPr>
              <w:t>своевременное выявление туберкулеза. Определение понятия, критерии и методы. Роль и задачи врача общей практики по своевременной диагностике туберкулеза в лечебно-профилактических организациях общей лечебной сети</w:t>
            </w:r>
            <w:r w:rsidRPr="00287949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EA442" w14:textId="25A91174" w:rsidR="005A3DDD" w:rsidRPr="00287949" w:rsidRDefault="00857218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975AAD">
              <w:rPr>
                <w:rFonts w:cs="Times New Roman"/>
                <w:sz w:val="20"/>
                <w:szCs w:val="20"/>
              </w:rPr>
              <w:t>7</w:t>
            </w:r>
            <w:r w:rsidR="00381652" w:rsidRPr="0028794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381652" w:rsidRPr="00287949">
              <w:rPr>
                <w:rFonts w:cs="Times New Roman"/>
                <w:sz w:val="20"/>
                <w:szCs w:val="20"/>
              </w:rPr>
              <w:t>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97FAA" w14:textId="77777777" w:rsidR="00C33CB2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2DE0895B" w14:textId="39935601" w:rsidR="005A3DDD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Арчакова Л.И.</w:t>
            </w:r>
          </w:p>
        </w:tc>
      </w:tr>
      <w:tr w:rsidR="005A3DDD" w:rsidRPr="00287949" w14:paraId="54F1D58B" w14:textId="77777777">
        <w:trPr>
          <w:trHeight w:val="628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EA809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14DFE" w14:textId="77777777" w:rsidR="005A3DDD" w:rsidRPr="00287949" w:rsidRDefault="00381652">
            <w:pPr>
              <w:pStyle w:val="A5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 xml:space="preserve">Часть 1. </w:t>
            </w: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Первичный туберкулез. </w:t>
            </w:r>
            <w:r w:rsidRPr="00287949">
              <w:rPr>
                <w:rFonts w:cs="Times New Roman"/>
                <w:sz w:val="20"/>
                <w:szCs w:val="20"/>
              </w:rPr>
              <w:t xml:space="preserve">Основные клинические формы. Часть 2. </w:t>
            </w: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Вторичный туберкулез. </w:t>
            </w:r>
            <w:r w:rsidRPr="00287949">
              <w:rPr>
                <w:rFonts w:cs="Times New Roman"/>
                <w:sz w:val="20"/>
                <w:szCs w:val="20"/>
              </w:rPr>
              <w:t>Основные клинические формы.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D242" w14:textId="1551A1C1" w:rsidR="005A3DDD" w:rsidRPr="00287949" w:rsidRDefault="00975AAD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381652" w:rsidRPr="00287949">
              <w:rPr>
                <w:rFonts w:cs="Times New Roman"/>
                <w:sz w:val="20"/>
                <w:szCs w:val="20"/>
              </w:rPr>
              <w:t>.04.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EA53B" w14:textId="77777777" w:rsidR="00C33CB2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5494363E" w14:textId="1405A1D3" w:rsidR="005A3DDD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Торкатюк Е.А.</w:t>
            </w:r>
          </w:p>
        </w:tc>
      </w:tr>
      <w:tr w:rsidR="005A3DDD" w:rsidRPr="00287949" w14:paraId="70F37E6B" w14:textId="77777777">
        <w:trPr>
          <w:trHeight w:val="926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CBE5A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4529" w14:textId="23EA96BD" w:rsidR="005A3DDD" w:rsidRPr="00287949" w:rsidRDefault="00381652">
            <w:pPr>
              <w:pStyle w:val="A5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Заболевания, протекающие </w:t>
            </w:r>
            <w:r w:rsidR="00857218" w:rsidRPr="00287949">
              <w:rPr>
                <w:rFonts w:cs="Times New Roman"/>
                <w:b/>
                <w:bCs/>
                <w:sz w:val="20"/>
                <w:szCs w:val="20"/>
              </w:rPr>
              <w:t>с поражением</w:t>
            </w: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 плевры: </w:t>
            </w:r>
            <w:r w:rsidRPr="00287949">
              <w:rPr>
                <w:rFonts w:cs="Times New Roman"/>
                <w:sz w:val="20"/>
                <w:szCs w:val="20"/>
              </w:rPr>
              <w:t xml:space="preserve">синдромы воспалительного поражения </w:t>
            </w:r>
            <w:r w:rsidR="00857218" w:rsidRPr="00287949">
              <w:rPr>
                <w:rFonts w:cs="Times New Roman"/>
                <w:sz w:val="20"/>
                <w:szCs w:val="20"/>
              </w:rPr>
              <w:t>плевры, скопления</w:t>
            </w:r>
            <w:r w:rsidRPr="00287949">
              <w:rPr>
                <w:rFonts w:cs="Times New Roman"/>
                <w:sz w:val="20"/>
                <w:szCs w:val="20"/>
              </w:rPr>
              <w:t xml:space="preserve"> жидкости и </w:t>
            </w:r>
            <w:r w:rsidR="00857218" w:rsidRPr="00287949">
              <w:rPr>
                <w:rFonts w:cs="Times New Roman"/>
                <w:sz w:val="20"/>
                <w:szCs w:val="20"/>
              </w:rPr>
              <w:t>воздуха в</w:t>
            </w:r>
            <w:r w:rsidRPr="00287949">
              <w:rPr>
                <w:rFonts w:cs="Times New Roman"/>
                <w:sz w:val="20"/>
                <w:szCs w:val="20"/>
              </w:rPr>
              <w:t xml:space="preserve"> плевральной полости. Сухой и экссудативный плеврит. Гидроторакс. Пневмоторакс. Эмпиема. Туберкулезный плеврит.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CEDCA" w14:textId="7177DBE9" w:rsidR="005A3DDD" w:rsidRPr="00287949" w:rsidRDefault="00975AAD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381652" w:rsidRPr="00287949">
              <w:rPr>
                <w:rFonts w:cs="Times New Roman"/>
                <w:sz w:val="20"/>
                <w:szCs w:val="20"/>
              </w:rPr>
              <w:t>.04.</w:t>
            </w:r>
            <w:r w:rsidR="00E12A04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2287E" w14:textId="77777777" w:rsidR="00C33CB2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2BEE5304" w14:textId="14F835C1" w:rsidR="005A3DDD" w:rsidRPr="00287949" w:rsidRDefault="00C33CB2" w:rsidP="00C33CB2">
            <w:pPr>
              <w:pStyle w:val="A6"/>
              <w:tabs>
                <w:tab w:val="left" w:pos="720"/>
                <w:tab w:val="left" w:pos="1416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Торкатюк Е.А.</w:t>
            </w:r>
          </w:p>
        </w:tc>
      </w:tr>
    </w:tbl>
    <w:p w14:paraId="4845B107" w14:textId="77777777" w:rsidR="005A3DDD" w:rsidRPr="00287949" w:rsidRDefault="005A3DD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" w:hanging="80"/>
        <w:jc w:val="center"/>
        <w:rPr>
          <w:rFonts w:ascii="Times New Roman" w:eastAsia="Times New Roman" w:hAnsi="Times New Roman" w:cs="Times New Roman"/>
          <w:b/>
          <w:bCs/>
        </w:rPr>
      </w:pPr>
    </w:p>
    <w:p w14:paraId="34A53196" w14:textId="48910CED" w:rsidR="005A3DDD" w:rsidRPr="00287949" w:rsidRDefault="0038165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  <w:r w:rsidRPr="00287949">
        <w:rPr>
          <w:rFonts w:cs="Times New Roman"/>
          <w:b/>
          <w:bCs/>
          <w:sz w:val="20"/>
          <w:szCs w:val="20"/>
          <w:shd w:val="clear" w:color="auto" w:fill="7BA0CD"/>
        </w:rPr>
        <w:t xml:space="preserve">Лекции читаются </w:t>
      </w:r>
      <w:r w:rsidR="00E80210" w:rsidRPr="00E80210">
        <w:rPr>
          <w:rFonts w:cs="Times New Roman"/>
          <w:b/>
          <w:bCs/>
          <w:sz w:val="20"/>
          <w:szCs w:val="20"/>
          <w:shd w:val="clear" w:color="auto" w:fill="7BA0CD"/>
        </w:rPr>
        <w:t>с</w:t>
      </w:r>
      <w:r w:rsidR="00E80210">
        <w:rPr>
          <w:rFonts w:cs="Times New Roman"/>
          <w:b/>
          <w:bCs/>
          <w:sz w:val="20"/>
          <w:szCs w:val="20"/>
          <w:shd w:val="clear" w:color="auto" w:fill="7BA0CD"/>
        </w:rPr>
        <w:t xml:space="preserve"> </w:t>
      </w:r>
      <w:r w:rsidR="00E80210" w:rsidRPr="00E80210">
        <w:rPr>
          <w:rFonts w:cs="Times New Roman"/>
          <w:b/>
          <w:bCs/>
          <w:sz w:val="20"/>
          <w:szCs w:val="20"/>
          <w:shd w:val="clear" w:color="auto" w:fill="7BA0CD"/>
        </w:rPr>
        <w:t>15.35  час. по 17.15 час ГБ № 2, Учебный пер., 5, ауд. 1</w:t>
      </w:r>
    </w:p>
    <w:p w14:paraId="406C0B61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0BFD5172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102A47A7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410B7EDA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710E38F9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49ACA91C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7FE06C5D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5FAA19C7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22F49E45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</w:p>
    <w:p w14:paraId="1D689496" w14:textId="08697088" w:rsidR="005A3DDD" w:rsidRPr="00287949" w:rsidRDefault="0038165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2"/>
          <w:szCs w:val="22"/>
        </w:rPr>
      </w:pPr>
      <w:r w:rsidRPr="00287949">
        <w:rPr>
          <w:rFonts w:cs="Times New Roman"/>
          <w:b/>
          <w:bCs/>
          <w:sz w:val="22"/>
          <w:szCs w:val="22"/>
        </w:rPr>
        <w:lastRenderedPageBreak/>
        <w:t xml:space="preserve">Тематический план </w:t>
      </w:r>
      <w:r w:rsidRPr="00287949">
        <w:rPr>
          <w:rFonts w:cs="Times New Roman"/>
          <w:b/>
          <w:bCs/>
          <w:i/>
          <w:iCs/>
          <w:sz w:val="22"/>
          <w:szCs w:val="22"/>
          <w:u w:val="single"/>
        </w:rPr>
        <w:t>ПРАКТИЧЕСКИХ ЗАНЯТИЙ</w:t>
      </w:r>
      <w:r w:rsidRPr="00287949">
        <w:rPr>
          <w:rFonts w:cs="Times New Roman"/>
          <w:b/>
          <w:bCs/>
          <w:sz w:val="22"/>
          <w:szCs w:val="22"/>
        </w:rPr>
        <w:t xml:space="preserve"> по УД «Фтизиопульмонология» для студентов 5 курса </w:t>
      </w:r>
      <w:r w:rsidR="00E12A04">
        <w:rPr>
          <w:rFonts w:cs="Times New Roman"/>
          <w:b/>
          <w:bCs/>
          <w:sz w:val="22"/>
          <w:szCs w:val="22"/>
        </w:rPr>
        <w:t>2024/25</w:t>
      </w:r>
      <w:r w:rsidRPr="00287949">
        <w:rPr>
          <w:rFonts w:cs="Times New Roman"/>
          <w:b/>
          <w:bCs/>
          <w:sz w:val="22"/>
          <w:szCs w:val="22"/>
        </w:rPr>
        <w:t xml:space="preserve"> учебного года (10 семестр), </w:t>
      </w:r>
      <w:r w:rsidRPr="00287949">
        <w:rPr>
          <w:rFonts w:cs="Times New Roman"/>
          <w:b/>
          <w:bCs/>
          <w:sz w:val="22"/>
          <w:szCs w:val="22"/>
        </w:rPr>
        <w:br/>
        <w:t>специальность: «лечебное дело</w:t>
      </w:r>
      <w:r w:rsidR="00857218" w:rsidRPr="00287949">
        <w:rPr>
          <w:rFonts w:cs="Times New Roman"/>
          <w:b/>
          <w:bCs/>
          <w:sz w:val="22"/>
          <w:szCs w:val="22"/>
        </w:rPr>
        <w:t>», кафедра</w:t>
      </w:r>
      <w:r w:rsidRPr="00287949">
        <w:rPr>
          <w:rFonts w:cs="Times New Roman"/>
          <w:b/>
          <w:bCs/>
          <w:sz w:val="22"/>
          <w:szCs w:val="22"/>
        </w:rPr>
        <w:t xml:space="preserve"> госпитальной терапии</w:t>
      </w:r>
    </w:p>
    <w:tbl>
      <w:tblPr>
        <w:tblStyle w:val="TableNormal"/>
        <w:tblW w:w="95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16"/>
        <w:gridCol w:w="9168"/>
      </w:tblGrid>
      <w:tr w:rsidR="005A3DDD" w:rsidRPr="00287949" w14:paraId="7A17B7D8" w14:textId="77777777">
        <w:trPr>
          <w:trHeight w:val="31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8F7F6" w14:textId="77777777" w:rsidR="005A3DDD" w:rsidRPr="00287949" w:rsidRDefault="005A3DDD">
            <w:pPr>
              <w:rPr>
                <w:rFonts w:cs="Times New Roman"/>
                <w:lang w:val="ru-RU"/>
              </w:rPr>
            </w:pP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D7E6B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Нозологический Блок (Фтизиатрия)</w:t>
            </w:r>
          </w:p>
        </w:tc>
      </w:tr>
      <w:tr w:rsidR="005A3DDD" w:rsidRPr="006C1334" w14:paraId="35D4027D" w14:textId="77777777">
        <w:trPr>
          <w:trHeight w:val="267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4C5A9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FEFB0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Первичный туберкулез.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Основные клинические формы: туберкулезная интоксикация детей и подростков, первичный туберкулезный комплекс, туберкулез внутригрудных лимфатических узлов. Патогенез, клиника. Осложнения. Особенности диагностики.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64AB0030" w14:textId="101DB672" w:rsidR="005A3DDD" w:rsidRPr="00287949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Вторичный туберкулез.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Основные клинические формы: очаговый туберкулез, диссеминированный туберкулез, инфильтративный туберкулез, хронические формы туберкулеза органов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дыхания, туберкулез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ВДП и бронхов, туберкулез плевры. Патогенез, клиника. Особенности диагностики. Осложнения, исходы.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0F3315B2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3.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Самостоятельная отработка навыков обследования тематического больного на отделении. 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6525E763" w14:textId="77777777">
        <w:trPr>
          <w:trHeight w:val="245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516D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782B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 1. Туберкулез и туберкулез-ассоциированные заболевания.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Особенности диагностики и клинического течения туберкулеза у больных с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коморбидной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патологией (Туберкулёз и сахарный диабет. Туберкулез и ВИЧ-инфекция. Туберкулез и вирусные гепатиты).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603F04F4" w14:textId="77777777" w:rsidR="005A3DDD" w:rsidRPr="00287949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Внелегочный туберкулез: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классификация внелегочного туберкулеза. Основные локализации. Особенности патогенеза. Клинические проявления внелегочного туберкулеза. Принципы диагностики, лечения.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6CADDDE1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3.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Самостоятельная отработка навыков обследования тематического больного на отделении. 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38A1338B" w14:textId="77777777">
        <w:trPr>
          <w:trHeight w:val="289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ABB78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6EA1F" w14:textId="4076D51B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 1. Лечение больных туберкулезом органов дыхания.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Принципы, стандарты и режимы химиотерапии. Противотуберкулёзные препараты: классификация, фармакокинетика, побочные эффекты. Антибактериальная терапия: принципы и методы лечения больных туберкулезом. Патогенетические методы лечения. 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Гигиенодиетический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режим больных туберкулезом. Хирургическое лечение туберкулеза органов дыхания, показания и противопоказания. Типы и объемы операций.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Коллапсотерапия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Клапанная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бронхоблокация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0B308719" w14:textId="77777777" w:rsidR="005A3DDD" w:rsidRPr="00287949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Критерии излечения туберкулеза. Санаторно-курортное лечение.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Профилактика туберкулеза. Виды специфической и неспецифической профилактики.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5FBB89C5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3.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Самостоятельная отработка навыков обследования тематического больного на отделении. 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287949" w14:paraId="51B37A97" w14:textId="77777777">
        <w:trPr>
          <w:trHeight w:val="31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32155" w14:textId="77777777" w:rsidR="005A3DDD" w:rsidRPr="00287949" w:rsidRDefault="005A3DDD">
            <w:pPr>
              <w:rPr>
                <w:rFonts w:cs="Times New Roman"/>
                <w:lang w:val="ru-RU"/>
              </w:rPr>
            </w:pP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27871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Нозологический блок (Пульмонология)</w:t>
            </w:r>
          </w:p>
        </w:tc>
      </w:tr>
      <w:tr w:rsidR="005A3DDD" w:rsidRPr="006C1334" w14:paraId="655E3F82" w14:textId="77777777">
        <w:trPr>
          <w:trHeight w:val="377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D04A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D9420" w14:textId="5A73B7C1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Часть 1. Инфильтративные заболевания легких: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пневмонии,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ателектатические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поражения.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Внегоспитальная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и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нозокомиальная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пневмонии. Особенности клинических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проявлений в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зависимости от этиологии заболевания. Современная классификация и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рубрификация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клинические, лабораторные и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инструментальные критерии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диагностики. Определение показаний к госпитализации в стационар и в отделение интенсивной терапии.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Схемы терапии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и индивидуализированная терапия: Оценка возбудителя и рациональная АБ-терапия соответственно особенностям клинической картины. Особенности ведения больных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нозокомиальной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пневмонией. Возможные ошибки диагностики и лечения.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66188988" w14:textId="299A166B" w:rsidR="005A3DDD" w:rsidRPr="00287949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Интерстициальные болезни легких.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Современная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классификация.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Особенности клинических проявлений различных нозологических форм. Идиопатический легочный фиброз. Этиология, патогенез, классификация, клиническая картина. Критерии диагностики. Индивидуализированная терапия. Возможные ошибки диагностики и лечения. 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5661148D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3.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Самостоятельная отработка навыков обследования тематического больного на отделении. 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246C7EE8" w14:textId="77777777">
        <w:trPr>
          <w:trHeight w:val="399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59B5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95BC7" w14:textId="77777777" w:rsidR="005A3DDD" w:rsidRPr="00287949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Заболевания, протекающие с </w:t>
            </w:r>
            <w:proofErr w:type="spellStart"/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бронхообструкцией</w:t>
            </w:r>
            <w:proofErr w:type="spellEnd"/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4042D834" w14:textId="06B1678F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i/>
                <w:iCs/>
                <w:sz w:val="20"/>
                <w:szCs w:val="20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1) ХОБЛ -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хроническая обструктивная болезнь легких (хронический обструктивный бронхит и эмфизема легких). Классификация, </w:t>
            </w:r>
            <w:r w:rsidR="00857218" w:rsidRPr="00287949">
              <w:rPr>
                <w:rFonts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COLD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и РРО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Особенности клинических проявлений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заболевания при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наличии </w:t>
            </w:r>
            <w:proofErr w:type="spellStart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коморбидности</w:t>
            </w:r>
            <w:proofErr w:type="spellEnd"/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Критерии диагностики.  Особенности клинических проявлений заболевания и течения при сопутствующей патологии.  Диагностика начальных проявлений. Тактика ведения: индивидуализированная терапия, роль обучения больных. </w:t>
            </w:r>
          </w:p>
          <w:p w14:paraId="5F6D26EB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i/>
                <w:iCs/>
                <w:sz w:val="20"/>
                <w:szCs w:val="20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2) Бронхиальная астма</w:t>
            </w: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классификация, клинические, лабораторные и инструментальные критерии диагностики, лечение и профилактика. Тактика ведения: индивидуализированная терапия, роль обучения больных.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797AF204" w14:textId="1A004BCF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Заболевания, протекающие с поражением бронхов: </w:t>
            </w:r>
            <w:r w:rsidRPr="00287949">
              <w:rPr>
                <w:rFonts w:cs="Times New Roman"/>
                <w:i/>
                <w:iCs/>
                <w:sz w:val="20"/>
                <w:szCs w:val="20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Острые и хронические </w:t>
            </w:r>
            <w:r w:rsidR="00857218" w:rsidRPr="00287949">
              <w:rPr>
                <w:rFonts w:cs="Times New Roman"/>
                <w:i/>
                <w:iCs/>
                <w:sz w:val="20"/>
                <w:szCs w:val="20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бронхиты; Бронхоэктатическая</w:t>
            </w:r>
            <w:r w:rsidRPr="00287949">
              <w:rPr>
                <w:rFonts w:cs="Times New Roman"/>
                <w:i/>
                <w:iCs/>
                <w:sz w:val="20"/>
                <w:szCs w:val="20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болезнь; Бронхиолиты;</w:t>
            </w: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Этиология, патогенез, классификация, клинические и лабораторно-инструментальные критерии диагностики, лечение. Разбор особенностей диагностики и терапии болезней бронхов у тематического пациента.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7CA36BD3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3.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Самостоятельная отработка навыков обследования тематического больного на отделении. 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644BCCCF" w14:textId="77777777">
        <w:trPr>
          <w:trHeight w:val="311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4A7E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FB72A" w14:textId="20FCC06D" w:rsidR="005A3DDD" w:rsidRPr="00287949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Заболевания, протекающие </w:t>
            </w:r>
            <w:r w:rsidR="00857218"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 поражением</w:t>
            </w: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плевры: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синдромы воспалительного поражения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плевры, скопления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жидкости и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воздуха в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плевральной полости. Сухой и экссудативный плеврит. Гидроторакс. Пневмоторакс, Эмпиема. Особенности клинических проявлений. Критерии диагностики. Индивидуализированная терапия. Возможные ошибки диагностики и лечения.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6A92959B" w14:textId="04EDE686" w:rsidR="005A3DDD" w:rsidRPr="00287949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Паразитарные заболевания легких: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аскаридоз, парагонимоз, эхинококкоз. Патогенез, клиника. Критерии диагностики. Терапия и профилактика. Возможные ошибки диагностики и лечения. Демонстрация больных на отделении. Разбор особенностей диагностики и </w:t>
            </w:r>
            <w:r w:rsidR="00857218"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терапии у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тематического пациента.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Ключевые положения современных профессиональных отечественных и зарубежных Рекомендаций по изучаемой группе заболеваний.</w:t>
            </w:r>
          </w:p>
          <w:p w14:paraId="148242DD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3. </w:t>
            </w:r>
            <w:r w:rsidRPr="00287949">
              <w:rPr>
                <w:rFonts w:cs="Times New Roman"/>
                <w:i/>
                <w:i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Самостоятельная отработка навыков обследования тематического больного на отделении. Разбор особенностей диагностики и терапии у тематического пациента под руководством преподавателя, решение ситуационных задач.</w:t>
            </w:r>
          </w:p>
        </w:tc>
      </w:tr>
      <w:tr w:rsidR="005A3DDD" w:rsidRPr="006C1334" w14:paraId="0839E074" w14:textId="77777777">
        <w:trPr>
          <w:trHeight w:val="267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D07B3" w14:textId="77777777" w:rsidR="005A3DDD" w:rsidRPr="00287949" w:rsidRDefault="00381652">
            <w:pPr>
              <w:pStyle w:val="A5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D4A72" w14:textId="77777777" w:rsidR="005A3DDD" w:rsidRPr="0045247C" w:rsidRDefault="0038165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1. Неотложные состояния в пульмонологии </w:t>
            </w:r>
          </w:p>
          <w:p w14:paraId="46BDF13F" w14:textId="71F4EF2A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shd w:val="clear" w:color="auto" w:fill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1) Острые аллергические реакции </w:t>
            </w:r>
            <w:r w:rsidRPr="00287949">
              <w:rPr>
                <w:rFonts w:cs="Times New Roman"/>
                <w:sz w:val="20"/>
                <w:szCs w:val="20"/>
                <w:shd w:val="clear" w:color="auto" w:fill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(анафилактический шок, отек Квинке). Острая дыхательная недостаточность. Острое легочное сердце. Тромбоэмболия легочной артерии. Клиника, критерии лабораторной и инструментальной диагностики, неотложная врачебная помощь.   Дифференциальная диагностика при синдроме дыхательной </w:t>
            </w:r>
            <w:r w:rsidR="00857218" w:rsidRPr="00287949">
              <w:rPr>
                <w:rFonts w:cs="Times New Roman"/>
                <w:sz w:val="20"/>
                <w:szCs w:val="20"/>
                <w:shd w:val="clear" w:color="auto" w:fill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недостаточности.</w:t>
            </w:r>
          </w:p>
          <w:p w14:paraId="7FDCE50F" w14:textId="77777777" w:rsidR="005A3DDD" w:rsidRPr="00287949" w:rsidRDefault="00381652">
            <w:pPr>
              <w:jc w:val="both"/>
              <w:rPr>
                <w:rFonts w:cs="Times New Roman"/>
                <w:sz w:val="20"/>
                <w:szCs w:val="20"/>
                <w:shd w:val="clear" w:color="auto" w:fill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2) Легочные кровотечения и спонтанный пневмоторакс.</w:t>
            </w:r>
            <w:r w:rsidRPr="00287949">
              <w:rPr>
                <w:rFonts w:cs="Times New Roman"/>
                <w:sz w:val="20"/>
                <w:szCs w:val="20"/>
                <w:shd w:val="clear" w:color="auto" w:fill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Клиника, критерии лабораторной и инструментальной диагностики, неотложная врачебная помощь. Демонстрация больных на отделении. Разбор особенностей диагностики у тематических пациентов.</w:t>
            </w:r>
          </w:p>
          <w:p w14:paraId="584C7539" w14:textId="77777777" w:rsidR="005A3DDD" w:rsidRPr="00287949" w:rsidRDefault="00381652">
            <w:pPr>
              <w:jc w:val="both"/>
              <w:rPr>
                <w:rFonts w:cs="Times New Roman"/>
                <w:lang w:val="ru-RU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Часть 2. ИТОГОВОЕ ЗАНЯТИЕ ПО РАЗДЕЛУ «ПУЛЬМОНОЛОГИЯ». </w:t>
            </w:r>
            <w:r w:rsidRPr="00287949">
              <w:rPr>
                <w:rFonts w:cs="Times New Roman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Проходит в виде теста + самостоятельной работы обучаемых с больными, с написанием представления о больном, формулировкой диагноза, составлением плана лечения и обследования. Индивидуальные и групповые собеседования с преподавателем по теоретическим и практическим вопросам цикла.</w:t>
            </w:r>
          </w:p>
        </w:tc>
      </w:tr>
    </w:tbl>
    <w:p w14:paraId="2F648654" w14:textId="77777777" w:rsidR="005A3DDD" w:rsidRPr="00287949" w:rsidRDefault="005A3D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2"/>
          <w:szCs w:val="22"/>
        </w:rPr>
      </w:pPr>
    </w:p>
    <w:p w14:paraId="3E82033B" w14:textId="77777777" w:rsidR="005A3DDD" w:rsidRPr="00287949" w:rsidRDefault="005A3DD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bCs/>
        </w:rPr>
      </w:pPr>
    </w:p>
    <w:p w14:paraId="1CC2C98D" w14:textId="6F5599C1" w:rsidR="005A3DDD" w:rsidRPr="00287949" w:rsidRDefault="005A3DD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41F86B5D" w14:textId="723B9823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7348703F" w14:textId="3D0712B4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536559EF" w14:textId="7237F7CB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682A1C02" w14:textId="32815CE8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27D60481" w14:textId="587782A2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7BDB5C69" w14:textId="29752700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0E65F269" w14:textId="78115D97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4D405394" w14:textId="37D339FF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3D64AE53" w14:textId="5A8072F4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0CC6DB74" w14:textId="77777777" w:rsidR="00193651" w:rsidRPr="00287949" w:rsidRDefault="0019365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0E2EE3AA" w14:textId="77777777" w:rsidR="006C1334" w:rsidRDefault="006C1334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7BAD4E6" w14:textId="53233B79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bookmarkStart w:id="0" w:name="_GoBack"/>
      <w:bookmarkEnd w:id="0"/>
      <w:r w:rsidRPr="00287949">
        <w:rPr>
          <w:rFonts w:ascii="Times New Roman" w:hAnsi="Times New Roman" w:cs="Times New Roman"/>
          <w:sz w:val="20"/>
          <w:szCs w:val="20"/>
        </w:rPr>
        <w:lastRenderedPageBreak/>
        <w:t xml:space="preserve">Цикл: </w:t>
      </w:r>
      <w:r w:rsidR="00857218"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Пульмонология </w:t>
      </w:r>
      <w:r w:rsidR="00857218" w:rsidRPr="00287949">
        <w:rPr>
          <w:rFonts w:ascii="Times New Roman" w:hAnsi="Times New Roman" w:cs="Times New Roman"/>
          <w:i/>
          <w:iCs/>
          <w:sz w:val="20"/>
          <w:szCs w:val="20"/>
        </w:rPr>
        <w:t>Специальность</w:t>
      </w:r>
      <w:r w:rsidRPr="00287949">
        <w:rPr>
          <w:rFonts w:ascii="Times New Roman" w:hAnsi="Times New Roman" w:cs="Times New Roman"/>
          <w:sz w:val="20"/>
          <w:szCs w:val="20"/>
        </w:rPr>
        <w:t xml:space="preserve"> «ЛЕЧЕБНОЕ ДЕЛО»</w:t>
      </w: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73"/>
        <w:gridCol w:w="2022"/>
        <w:gridCol w:w="3892"/>
        <w:gridCol w:w="2427"/>
      </w:tblGrid>
      <w:tr w:rsidR="005A3DDD" w:rsidRPr="00287949" w14:paraId="44E8DA1D" w14:textId="77777777" w:rsidTr="00C33CB2">
        <w:trPr>
          <w:trHeight w:val="280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81FA" w14:textId="77777777" w:rsidR="005A3DDD" w:rsidRPr="00287949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2891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206DD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0B01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5A3DDD" w:rsidRPr="006C1334" w14:paraId="327ECBE3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45F94" w14:textId="77777777" w:rsidR="005A3DDD" w:rsidRPr="00FB4B75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390D3" w14:textId="6D2D42EC" w:rsidR="005A3DDD" w:rsidRPr="0010471B" w:rsidRDefault="00381652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4B75"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2480" w14:textId="4D0D542A" w:rsidR="005A3DDD" w:rsidRPr="00287949" w:rsidRDefault="00975AAD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ПТД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DEDDA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Торкатюк Е.А.</w:t>
            </w:r>
          </w:p>
          <w:p w14:paraId="3ED2A7DE" w14:textId="0C9A938C" w:rsidR="005A3DDD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89217534305)</w:t>
            </w:r>
          </w:p>
        </w:tc>
      </w:tr>
      <w:tr w:rsidR="005A3DDD" w:rsidRPr="006C1334" w14:paraId="43F9E546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8DF2" w14:textId="77777777" w:rsidR="005A3DDD" w:rsidRPr="00FB4B75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4586" w14:textId="281DD848" w:rsidR="005A3DDD" w:rsidRPr="0010471B" w:rsidRDefault="00381652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4B75" w:rsidRPr="00104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D959B" w14:textId="77777777" w:rsidR="00857218" w:rsidRPr="00287949" w:rsidRDefault="00857218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№32,</w:t>
            </w:r>
          </w:p>
          <w:p w14:paraId="5723048E" w14:textId="66412244" w:rsidR="005A3DDD" w:rsidRPr="00287949" w:rsidRDefault="00857218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д.4., учебная комната № 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A6BB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Куколь Л.В.</w:t>
            </w:r>
          </w:p>
          <w:p w14:paraId="4A734A65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89117855758)</w:t>
            </w:r>
          </w:p>
        </w:tc>
      </w:tr>
      <w:tr w:rsidR="005A3DDD" w:rsidRPr="006C1334" w14:paraId="789E31A3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D8D70" w14:textId="77777777" w:rsidR="005A3DDD" w:rsidRPr="00FB4B75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7E7D1" w14:textId="06A669C1" w:rsidR="005A3DDD" w:rsidRPr="0010471B" w:rsidRDefault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81652"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81652"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7218" w:rsidRPr="00104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1652"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E1944" w14:textId="77777777" w:rsidR="00857218" w:rsidRPr="00287949" w:rsidRDefault="00857218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№32,</w:t>
            </w:r>
          </w:p>
          <w:p w14:paraId="51676AF0" w14:textId="1E2C0253" w:rsidR="005A3DDD" w:rsidRPr="00287949" w:rsidRDefault="00857218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д.4., учебная комната № 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E5E7F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Куколь Л.В.</w:t>
            </w:r>
          </w:p>
          <w:p w14:paraId="15FBD16E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89117855758)</w:t>
            </w:r>
          </w:p>
        </w:tc>
      </w:tr>
      <w:tr w:rsidR="005A3DDD" w:rsidRPr="006C1334" w14:paraId="74697ECF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41C2" w14:textId="77777777" w:rsidR="005A3DDD" w:rsidRPr="00FB4B75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E9FF2" w14:textId="642C1B47" w:rsidR="005A3DDD" w:rsidRPr="0010471B" w:rsidRDefault="00381652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4B75" w:rsidRPr="00104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29EA7" w14:textId="77777777" w:rsidR="00857218" w:rsidRPr="00287949" w:rsidRDefault="00857218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№32,</w:t>
            </w:r>
          </w:p>
          <w:p w14:paraId="3EEF1574" w14:textId="62FD423C" w:rsidR="005A3DDD" w:rsidRPr="00287949" w:rsidRDefault="00857218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д.4., учебная комната № 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6CF6A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Куколь Л.В.</w:t>
            </w:r>
          </w:p>
          <w:p w14:paraId="07201244" w14:textId="77777777" w:rsidR="005A3DDD" w:rsidRPr="00287949" w:rsidRDefault="00381652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89117855758)</w:t>
            </w:r>
          </w:p>
        </w:tc>
      </w:tr>
      <w:tr w:rsidR="005A3DDD" w:rsidRPr="006C1334" w14:paraId="7C2E751C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2CFAD" w14:textId="77777777" w:rsidR="005A3DDD" w:rsidRPr="00FB4B75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5D8B8" w14:textId="75B9836D" w:rsidR="005A3DDD" w:rsidRPr="0010471B" w:rsidRDefault="00381652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6882C" w14:textId="12F4E1D4" w:rsidR="005A3DDD" w:rsidRPr="00287949" w:rsidRDefault="00FB4B75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НИИ Фтизиопульмонологии, пр. Лиговский д.2-4, Учебный блок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FB636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Арчакова Л.И.</w:t>
            </w:r>
          </w:p>
          <w:p w14:paraId="5588CD07" w14:textId="4F1DEA37" w:rsidR="005A3DDD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89213930033)</w:t>
            </w:r>
          </w:p>
        </w:tc>
      </w:tr>
      <w:tr w:rsidR="00C33CB2" w:rsidRPr="006C1334" w14:paraId="32386BE8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F9EC5" w14:textId="77777777" w:rsidR="00C33CB2" w:rsidRPr="00FB4B75" w:rsidRDefault="00C33CB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ABF1D" w14:textId="7BAC0BB9" w:rsidR="00C33CB2" w:rsidRPr="0010471B" w:rsidRDefault="0010471B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33CB2" w:rsidRPr="0010471B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C33CB2" w:rsidRPr="0010471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3CB2" w:rsidRPr="0010471B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A3C18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№32,</w:t>
            </w:r>
          </w:p>
          <w:p w14:paraId="7A0494B6" w14:textId="6A2022C2" w:rsidR="00C33CB2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д.4., учебная комната № 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CCD7B" w14:textId="77777777" w:rsidR="0010471B" w:rsidRPr="00287949" w:rsidRDefault="0010471B" w:rsidP="0010471B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Куколь Л.В.</w:t>
            </w:r>
          </w:p>
          <w:p w14:paraId="0D48858F" w14:textId="6663F3CC" w:rsidR="00C33CB2" w:rsidRPr="00287949" w:rsidRDefault="0010471B" w:rsidP="0010471B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89117855758)</w:t>
            </w:r>
          </w:p>
        </w:tc>
      </w:tr>
      <w:tr w:rsidR="00C33CB2" w:rsidRPr="006C1334" w14:paraId="742780A0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F69AB" w14:textId="4808939C" w:rsidR="00C33CB2" w:rsidRPr="00FB4B75" w:rsidRDefault="00C33CB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5C879" w14:textId="60C10880" w:rsidR="00C33CB2" w:rsidRPr="0010471B" w:rsidRDefault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3CB2" w:rsidRPr="0010471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3CB2" w:rsidRPr="001047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C33CB2"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3CB2" w:rsidRPr="0010471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3CB2" w:rsidRPr="001047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2B63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№32,</w:t>
            </w:r>
          </w:p>
          <w:p w14:paraId="78688D77" w14:textId="2FC04870" w:rsidR="00C33CB2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д.4., учебная комната № 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66985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Куколь Л.В.</w:t>
            </w:r>
          </w:p>
          <w:p w14:paraId="5E080152" w14:textId="467AE716" w:rsidR="00C33CB2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89117855758)</w:t>
            </w:r>
          </w:p>
        </w:tc>
      </w:tr>
      <w:tr w:rsidR="005A3DDD" w:rsidRPr="006C1334" w14:paraId="5928E157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7C86" w14:textId="66EEA9D2" w:rsidR="005A3DDD" w:rsidRPr="00FB4B75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33CB2" w:rsidRPr="00FB4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E0F7" w14:textId="5D3DB4B2" w:rsidR="005A3DDD" w:rsidRPr="0010471B" w:rsidRDefault="00975AAD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14.04.2025-17.04.2025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5E17" w14:textId="59A7ADED" w:rsidR="005A3DDD" w:rsidRPr="00287949" w:rsidRDefault="00975AAD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F6C3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Торкатюк Е.А.</w:t>
            </w:r>
          </w:p>
          <w:p w14:paraId="27FE12ED" w14:textId="3D2E9817" w:rsidR="005A3DDD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89217534305)</w:t>
            </w:r>
          </w:p>
        </w:tc>
      </w:tr>
      <w:tr w:rsidR="005A3DDD" w:rsidRPr="006C1334" w14:paraId="647AD2DC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9BF3E" w14:textId="2C4DDE55" w:rsidR="005A3DDD" w:rsidRPr="00FB4B75" w:rsidRDefault="0038165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33CB2" w:rsidRPr="00FB4B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71EE" w14:textId="149AD9C6" w:rsidR="005A3DDD" w:rsidRPr="0010471B" w:rsidRDefault="0010471B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14.02.2025-18.02.2025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1312B" w14:textId="22D18DE9" w:rsidR="005A3DDD" w:rsidRPr="00287949" w:rsidRDefault="00FB4B75" w:rsidP="00857218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НИИ Фтизиопульмонологии, пр. Лиговский д.2-4, Учебный блок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2D2B9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Арчакова Л.И.</w:t>
            </w:r>
          </w:p>
          <w:p w14:paraId="0DD2A118" w14:textId="768AF3D2" w:rsidR="005A3DDD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89213930033)</w:t>
            </w:r>
          </w:p>
        </w:tc>
      </w:tr>
      <w:tr w:rsidR="00C33CB2" w:rsidRPr="006C1334" w14:paraId="05FD1B67" w14:textId="77777777" w:rsidTr="00C33CB2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8E57" w14:textId="774F69E3" w:rsidR="00C33CB2" w:rsidRPr="00FB4B75" w:rsidRDefault="00C33CB2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B75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F6DD5" w14:textId="2DCFD1DD" w:rsidR="00C33CB2" w:rsidRPr="0010471B" w:rsidRDefault="0010471B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24.04.2025-28.04.2025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7B17F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Введенская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№32,</w:t>
            </w:r>
          </w:p>
          <w:p w14:paraId="4AD55022" w14:textId="025159EA" w:rsidR="00C33CB2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Лазаретный пер. д.4., учебная комната № 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013AD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Профессор Куколь Л.В.</w:t>
            </w:r>
          </w:p>
          <w:p w14:paraId="746FF453" w14:textId="41FFC823" w:rsidR="00C33CB2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89117855758)</w:t>
            </w:r>
          </w:p>
        </w:tc>
      </w:tr>
    </w:tbl>
    <w:p w14:paraId="56F82427" w14:textId="77777777" w:rsidR="005A3DDD" w:rsidRPr="00287949" w:rsidRDefault="005A3DDD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ind w:left="108" w:hanging="108"/>
        <w:jc w:val="center"/>
        <w:rPr>
          <w:rFonts w:ascii="Times New Roman" w:eastAsia="Times New Roman CYR" w:hAnsi="Times New Roman" w:cs="Times New Roman"/>
          <w:sz w:val="20"/>
          <w:szCs w:val="20"/>
        </w:rPr>
      </w:pPr>
    </w:p>
    <w:p w14:paraId="088FCB08" w14:textId="3D227A69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Занятия </w:t>
      </w:r>
      <w:r w:rsidR="00857218" w:rsidRPr="00287949">
        <w:rPr>
          <w:rFonts w:ascii="Times New Roman" w:eastAsia="Times New Roman CYR" w:hAnsi="Times New Roman" w:cs="Times New Roman"/>
          <w:sz w:val="20"/>
          <w:szCs w:val="20"/>
        </w:rPr>
        <w:t>проводятся с</w:t>
      </w:r>
      <w:r w:rsidRPr="00287949">
        <w:rPr>
          <w:rFonts w:ascii="Times New Roman" w:hAnsi="Times New Roman" w:cs="Times New Roman"/>
          <w:sz w:val="20"/>
          <w:szCs w:val="20"/>
        </w:rPr>
        <w:t xml:space="preserve"> 09:00 до 12:30 </w:t>
      </w:r>
      <w:r w:rsidR="00857218" w:rsidRPr="00287949">
        <w:rPr>
          <w:rFonts w:ascii="Times New Roman" w:hAnsi="Times New Roman" w:cs="Times New Roman"/>
          <w:sz w:val="20"/>
          <w:szCs w:val="20"/>
        </w:rPr>
        <w:t>час,</w:t>
      </w:r>
      <w:r w:rsidR="00857218"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ежедневно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, включая </w:t>
      </w:r>
      <w:r w:rsidR="00857218" w:rsidRPr="00287949">
        <w:rPr>
          <w:rFonts w:ascii="Times New Roman" w:eastAsia="Times New Roman CYR" w:hAnsi="Times New Roman" w:cs="Times New Roman"/>
          <w:sz w:val="20"/>
          <w:szCs w:val="20"/>
        </w:rPr>
        <w:t>субботу на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клинической базе кафедры</w:t>
      </w:r>
    </w:p>
    <w:p w14:paraId="0F6CA3BD" w14:textId="77777777" w:rsidR="005A3DDD" w:rsidRPr="00287949" w:rsidRDefault="005A3DDD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</w:p>
    <w:p w14:paraId="55D2351E" w14:textId="222ACBF7" w:rsidR="005A3DDD" w:rsidRPr="00287949" w:rsidRDefault="0038165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 CYR" w:hAnsi="Times New Roman" w:cs="Times New Roman"/>
          <w:sz w:val="20"/>
          <w:szCs w:val="20"/>
        </w:rPr>
      </w:pPr>
      <w:r w:rsidRPr="00287949">
        <w:rPr>
          <w:rFonts w:ascii="Times New Roman" w:hAnsi="Times New Roman" w:cs="Times New Roman"/>
          <w:sz w:val="20"/>
          <w:szCs w:val="20"/>
        </w:rPr>
        <w:t xml:space="preserve">Цикл: </w:t>
      </w:r>
      <w:r w:rsidR="00857218"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>Фтизиатрия</w:t>
      </w:r>
      <w:r w:rsidR="00857218" w:rsidRPr="00287949">
        <w:rPr>
          <w:rFonts w:ascii="Times New Roman" w:hAnsi="Times New Roman" w:cs="Times New Roman"/>
          <w:i/>
          <w:iCs/>
          <w:sz w:val="20"/>
          <w:szCs w:val="20"/>
        </w:rPr>
        <w:t xml:space="preserve"> Специальность</w:t>
      </w:r>
      <w:r w:rsidRPr="00287949">
        <w:rPr>
          <w:rFonts w:ascii="Times New Roman" w:hAnsi="Times New Roman" w:cs="Times New Roman"/>
          <w:sz w:val="20"/>
          <w:szCs w:val="20"/>
        </w:rPr>
        <w:t xml:space="preserve"> «ЛЕЧЕБНОЕ ДЕЛО»</w:t>
      </w: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73"/>
        <w:gridCol w:w="2022"/>
        <w:gridCol w:w="3892"/>
        <w:gridCol w:w="2427"/>
      </w:tblGrid>
      <w:tr w:rsidR="00FB4B75" w:rsidRPr="00287949" w14:paraId="578705FC" w14:textId="77777777" w:rsidTr="00E7797C">
        <w:trPr>
          <w:trHeight w:val="280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39741" w14:textId="77777777" w:rsidR="00FB4B75" w:rsidRPr="00287949" w:rsidRDefault="00FB4B75" w:rsidP="00E7797C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E6006" w14:textId="77777777" w:rsidR="00FB4B75" w:rsidRPr="00287949" w:rsidRDefault="00FB4B75" w:rsidP="00E7797C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67DA1" w14:textId="77777777" w:rsidR="00FB4B75" w:rsidRPr="00287949" w:rsidRDefault="00FB4B75" w:rsidP="00E7797C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E4CD9" w14:textId="77777777" w:rsidR="00FB4B75" w:rsidRPr="00287949" w:rsidRDefault="00FB4B75" w:rsidP="00E7797C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FB4B75" w:rsidRPr="006C1334" w14:paraId="48469A5E" w14:textId="77777777" w:rsidTr="00E7797C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D76A0" w14:textId="77777777" w:rsidR="00FB4B75" w:rsidRPr="00D32805" w:rsidRDefault="00FB4B75" w:rsidP="00E7797C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CCF6A" w14:textId="47B1E113" w:rsidR="00FB4B75" w:rsidRPr="0010471B" w:rsidRDefault="00FB4B75" w:rsidP="00E7797C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CF94" w14:textId="77777777" w:rsidR="00FB4B75" w:rsidRPr="00287949" w:rsidRDefault="00FB4B75" w:rsidP="00E7797C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НИИ Фтизиопульмонологии, пр. Лиговский д.2-4, Учебный блок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A45F6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Арчакова Л.И.</w:t>
            </w:r>
          </w:p>
          <w:p w14:paraId="46A1CD1D" w14:textId="372AB89F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89213930033)</w:t>
            </w:r>
          </w:p>
        </w:tc>
      </w:tr>
      <w:tr w:rsidR="00FB4B75" w:rsidRPr="006C1334" w14:paraId="17B886BD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CD0E7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71612" w14:textId="08645042" w:rsidR="00FB4B75" w:rsidRPr="0010471B" w:rsidRDefault="00FB4B75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DF4F" w14:textId="6E9B63E4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9D4335">
              <w:rPr>
                <w:rFonts w:ascii="Times New Roman" w:hAnsi="Times New Roman" w:cs="Times New Roman"/>
                <w:sz w:val="20"/>
                <w:szCs w:val="20"/>
              </w:rPr>
              <w:t>НИИ Фтизиопульмонологии, пр. Лиговский д.2-4, Учебный блок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91570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Арчакова Л.И.</w:t>
            </w:r>
          </w:p>
          <w:p w14:paraId="0B716190" w14:textId="16F84122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89213930033)</w:t>
            </w:r>
          </w:p>
        </w:tc>
      </w:tr>
      <w:tr w:rsidR="00FB4B75" w:rsidRPr="006C1334" w14:paraId="1BA4F7FB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5C7B2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AB2A1" w14:textId="2722B4B1" w:rsidR="00FB4B75" w:rsidRPr="0010471B" w:rsidRDefault="00FB4B75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DD34" w14:textId="2869AD06" w:rsidR="00FB4B75" w:rsidRPr="00287949" w:rsidRDefault="00975AAD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ПТД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94BC6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Торкатюк Е.А.</w:t>
            </w:r>
          </w:p>
          <w:p w14:paraId="5DC9A3FD" w14:textId="7CACB51B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89217534305)</w:t>
            </w:r>
          </w:p>
        </w:tc>
      </w:tr>
      <w:tr w:rsidR="00FB4B75" w:rsidRPr="006C1334" w14:paraId="2B22D4C9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A0E36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FDFAB" w14:textId="1F46D320" w:rsidR="00FB4B75" w:rsidRPr="0010471B" w:rsidRDefault="00FB4B75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5AAD" w:rsidRPr="001047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24CB" w14:textId="7AD7FDBA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9D4335">
              <w:rPr>
                <w:rFonts w:ascii="Times New Roman" w:hAnsi="Times New Roman" w:cs="Times New Roman"/>
                <w:sz w:val="20"/>
                <w:szCs w:val="20"/>
              </w:rPr>
              <w:t>НИИ Фтизиопульмонологии, пр. Лиговский д.2-4, Учебный блок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C274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Арчакова Л.И.</w:t>
            </w:r>
          </w:p>
          <w:p w14:paraId="66717F05" w14:textId="37599FE0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89213930033)</w:t>
            </w:r>
          </w:p>
        </w:tc>
      </w:tr>
      <w:tr w:rsidR="00FB4B75" w:rsidRPr="006C1334" w14:paraId="522DF697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9E10F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E594" w14:textId="29C8B018" w:rsidR="00FB4B75" w:rsidRPr="0010471B" w:rsidRDefault="00FB4B75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0C3F" w14:textId="660873D2" w:rsidR="00FB4B75" w:rsidRPr="00287949" w:rsidRDefault="0010471B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ПТД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491C9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Торкатюк Е.А.</w:t>
            </w:r>
          </w:p>
          <w:p w14:paraId="30268E4D" w14:textId="3F79934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89217534305)</w:t>
            </w:r>
          </w:p>
        </w:tc>
      </w:tr>
      <w:tr w:rsidR="00FB4B75" w:rsidRPr="006C1334" w14:paraId="642ACFC6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9D7CC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877E3" w14:textId="403560F8" w:rsidR="00FB4B75" w:rsidRPr="0010471B" w:rsidRDefault="00FB4B75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C4A5" w14:textId="0BAF4B49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9D4335">
              <w:rPr>
                <w:rFonts w:ascii="Times New Roman" w:hAnsi="Times New Roman" w:cs="Times New Roman"/>
                <w:sz w:val="20"/>
                <w:szCs w:val="20"/>
              </w:rPr>
              <w:t>НИИ Фтизиопульмонологии, пр. Лиговский д.2-4, Учебный блок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8459F" w14:textId="77777777" w:rsidR="00D3280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Арчакова Л.И.</w:t>
            </w:r>
          </w:p>
          <w:p w14:paraId="69DD26EA" w14:textId="3093D6CE" w:rsidR="00FB4B75" w:rsidRPr="00287949" w:rsidRDefault="00D32805" w:rsidP="00D3280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89213930033)</w:t>
            </w:r>
          </w:p>
        </w:tc>
      </w:tr>
      <w:tr w:rsidR="00FB4B75" w:rsidRPr="006C1334" w14:paraId="2D51A115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1C6EE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976CB" w14:textId="34FBB89D" w:rsidR="00FB4B75" w:rsidRPr="0010471B" w:rsidRDefault="00FB4B75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0471B" w:rsidRPr="001047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A04" w:rsidRPr="00104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F5EB" w14:textId="46617EB1" w:rsidR="00FB4B75" w:rsidRPr="00287949" w:rsidRDefault="0010471B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B275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Торкатюк Е.А.</w:t>
            </w:r>
          </w:p>
          <w:p w14:paraId="1A46E87C" w14:textId="48F3FF9B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89217534305)</w:t>
            </w:r>
          </w:p>
        </w:tc>
      </w:tr>
      <w:tr w:rsidR="00FB4B75" w:rsidRPr="006C1334" w14:paraId="7CBEE777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79C6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5DEC" w14:textId="7FE9C0C1" w:rsidR="00FB4B75" w:rsidRPr="0010471B" w:rsidRDefault="00975AAD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18.04.2025-21.04.2025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FB08" w14:textId="00702B8C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9D4335">
              <w:rPr>
                <w:rFonts w:ascii="Times New Roman" w:hAnsi="Times New Roman" w:cs="Times New Roman"/>
                <w:sz w:val="20"/>
                <w:szCs w:val="20"/>
              </w:rPr>
              <w:t>НИИ Фтизиопульмонологии, пр. Лиговский д.2-4, Учебный блок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FD63C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Арчакова Л.И.</w:t>
            </w:r>
          </w:p>
          <w:p w14:paraId="795CEB61" w14:textId="281A6289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89213930033)</w:t>
            </w:r>
          </w:p>
        </w:tc>
      </w:tr>
      <w:tr w:rsidR="00FB4B75" w:rsidRPr="006C1334" w14:paraId="1D6B0654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2AA8E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5D9D6" w14:textId="2A516F0A" w:rsidR="00FB4B75" w:rsidRPr="0010471B" w:rsidRDefault="0010471B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0471B">
              <w:rPr>
                <w:rFonts w:ascii="Times New Roman" w:hAnsi="Times New Roman" w:cs="Times New Roman"/>
                <w:sz w:val="20"/>
                <w:szCs w:val="20"/>
              </w:rPr>
              <w:t>11.02.2025-13.02.2025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AED2" w14:textId="6ADAA68A" w:rsidR="00FB4B75" w:rsidRPr="00287949" w:rsidRDefault="0010471B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ПТД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B4A93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Торкатюк Е.А.</w:t>
            </w:r>
          </w:p>
          <w:p w14:paraId="1DF6BADA" w14:textId="4258BA2D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89217534305)</w:t>
            </w:r>
          </w:p>
        </w:tc>
      </w:tr>
      <w:tr w:rsidR="00FB4B75" w:rsidRPr="006C1334" w14:paraId="62AD364A" w14:textId="77777777" w:rsidTr="002E04E1">
        <w:trPr>
          <w:trHeight w:val="462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E82C8" w14:textId="77777777" w:rsidR="00FB4B75" w:rsidRPr="00D32805" w:rsidRDefault="00FB4B75" w:rsidP="00FB4B75"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C0A52" w14:textId="045A61A0" w:rsidR="00FB4B75" w:rsidRPr="00287949" w:rsidRDefault="0010471B" w:rsidP="00FB4B75">
            <w:pPr>
              <w:pStyle w:val="A6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2025-03.05.2025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B20C3" w14:textId="24332C75" w:rsidR="00FB4B75" w:rsidRPr="00287949" w:rsidRDefault="0010471B" w:rsidP="00FB4B7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ПТД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4E48D" w14:textId="77777777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Доцент Торкатюк Е.А.</w:t>
            </w:r>
          </w:p>
          <w:p w14:paraId="7A9935AD" w14:textId="0870F6DA" w:rsidR="00FB4B75" w:rsidRPr="00287949" w:rsidRDefault="00FB4B75" w:rsidP="00FB4B75">
            <w:pPr>
              <w:pStyle w:val="A6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949">
              <w:rPr>
                <w:rFonts w:ascii="Times New Roman" w:hAnsi="Times New Roman" w:cs="Times New Roman"/>
                <w:sz w:val="20"/>
                <w:szCs w:val="20"/>
              </w:rPr>
              <w:t>(тел 89217534305)</w:t>
            </w:r>
          </w:p>
        </w:tc>
      </w:tr>
    </w:tbl>
    <w:p w14:paraId="347B9244" w14:textId="77777777" w:rsidR="005A3DDD" w:rsidRPr="00287949" w:rsidRDefault="005A3DDD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ind w:left="108" w:hanging="108"/>
        <w:jc w:val="center"/>
        <w:rPr>
          <w:rFonts w:ascii="Times New Roman" w:eastAsia="Times New Roman CYR" w:hAnsi="Times New Roman" w:cs="Times New Roman"/>
          <w:sz w:val="20"/>
          <w:szCs w:val="20"/>
        </w:rPr>
      </w:pPr>
    </w:p>
    <w:p w14:paraId="3DDA1E2E" w14:textId="699EAEA2" w:rsidR="005A3DDD" w:rsidRPr="00857218" w:rsidRDefault="00857218" w:rsidP="0085721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87949">
        <w:rPr>
          <w:rFonts w:ascii="Times New Roman" w:eastAsia="Times New Roman CYR" w:hAnsi="Times New Roman" w:cs="Times New Roman"/>
          <w:sz w:val="20"/>
          <w:szCs w:val="20"/>
        </w:rPr>
        <w:t>Занятия проводятся с</w:t>
      </w:r>
      <w:r w:rsidRPr="00287949">
        <w:rPr>
          <w:rFonts w:ascii="Times New Roman" w:hAnsi="Times New Roman" w:cs="Times New Roman"/>
          <w:sz w:val="20"/>
          <w:szCs w:val="20"/>
        </w:rPr>
        <w:t xml:space="preserve"> 09:00 до 12:30 час,</w:t>
      </w:r>
      <w:r w:rsidRPr="00287949">
        <w:rPr>
          <w:rFonts w:ascii="Times New Roman" w:eastAsia="Times New Roman CYR" w:hAnsi="Times New Roman" w:cs="Times New Roman"/>
          <w:sz w:val="20"/>
          <w:szCs w:val="20"/>
        </w:rPr>
        <w:t xml:space="preserve"> ежедневно, включая субботу на клинической базе кафедры</w:t>
      </w:r>
    </w:p>
    <w:sectPr w:rsidR="005A3DDD" w:rsidRPr="00857218" w:rsidSect="006C1334">
      <w:headerReference w:type="default" r:id="rId7"/>
      <w:footerReference w:type="default" r:id="rId8"/>
      <w:pgSz w:w="11900" w:h="16840"/>
      <w:pgMar w:top="1134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5AEB7" w14:textId="77777777" w:rsidR="007A61BB" w:rsidRDefault="007A61BB">
      <w:r>
        <w:separator/>
      </w:r>
    </w:p>
  </w:endnote>
  <w:endnote w:type="continuationSeparator" w:id="0">
    <w:p w14:paraId="13299021" w14:textId="77777777" w:rsidR="007A61BB" w:rsidRDefault="007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C975" w14:textId="77777777" w:rsidR="005A3DDD" w:rsidRDefault="005A3D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C687B" w14:textId="77777777" w:rsidR="007A61BB" w:rsidRDefault="007A61BB">
      <w:r>
        <w:separator/>
      </w:r>
    </w:p>
  </w:footnote>
  <w:footnote w:type="continuationSeparator" w:id="0">
    <w:p w14:paraId="5259D343" w14:textId="77777777" w:rsidR="007A61BB" w:rsidRDefault="007A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7E33" w14:textId="77777777" w:rsidR="005A3DDD" w:rsidRDefault="005A3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DD"/>
    <w:rsid w:val="0010471B"/>
    <w:rsid w:val="00193651"/>
    <w:rsid w:val="001C10B9"/>
    <w:rsid w:val="00274B41"/>
    <w:rsid w:val="00284C82"/>
    <w:rsid w:val="00287949"/>
    <w:rsid w:val="002B6DAA"/>
    <w:rsid w:val="00301E92"/>
    <w:rsid w:val="00364024"/>
    <w:rsid w:val="003745D3"/>
    <w:rsid w:val="0038065E"/>
    <w:rsid w:val="00381652"/>
    <w:rsid w:val="003B1768"/>
    <w:rsid w:val="004235BF"/>
    <w:rsid w:val="0045247C"/>
    <w:rsid w:val="004A5697"/>
    <w:rsid w:val="004B1D15"/>
    <w:rsid w:val="004B378D"/>
    <w:rsid w:val="00541B13"/>
    <w:rsid w:val="00591074"/>
    <w:rsid w:val="005A3DDD"/>
    <w:rsid w:val="00622261"/>
    <w:rsid w:val="00627EC8"/>
    <w:rsid w:val="00656874"/>
    <w:rsid w:val="00665247"/>
    <w:rsid w:val="006A1246"/>
    <w:rsid w:val="006C1334"/>
    <w:rsid w:val="00777222"/>
    <w:rsid w:val="00791F89"/>
    <w:rsid w:val="007A61BB"/>
    <w:rsid w:val="00857218"/>
    <w:rsid w:val="00975AAD"/>
    <w:rsid w:val="00AF7EC0"/>
    <w:rsid w:val="00B315EB"/>
    <w:rsid w:val="00B62831"/>
    <w:rsid w:val="00B7045A"/>
    <w:rsid w:val="00B776F9"/>
    <w:rsid w:val="00BF343A"/>
    <w:rsid w:val="00C33CB2"/>
    <w:rsid w:val="00C905C7"/>
    <w:rsid w:val="00CF7C75"/>
    <w:rsid w:val="00D32805"/>
    <w:rsid w:val="00D36D0B"/>
    <w:rsid w:val="00DE641B"/>
    <w:rsid w:val="00E12A04"/>
    <w:rsid w:val="00E61649"/>
    <w:rsid w:val="00E80210"/>
    <w:rsid w:val="00E813C8"/>
    <w:rsid w:val="00F20DDC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64BD"/>
  <w15:docId w15:val="{93E2A2D7-3597-43FF-8705-F73B8011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5Char">
    <w:name w:val="Heading 5 Char"/>
    <w:basedOn w:val="a0"/>
    <w:uiPriority w:val="9"/>
    <w:rsid w:val="00591074"/>
    <w:rPr>
      <w:rFonts w:ascii="Arial" w:eastAsia="Arial" w:hAnsi="Arial" w:cs="Arial"/>
      <w:b/>
      <w:bCs/>
      <w:sz w:val="24"/>
      <w:szCs w:val="24"/>
    </w:rPr>
  </w:style>
  <w:style w:type="paragraph" w:styleId="a7">
    <w:name w:val="Body Text"/>
    <w:link w:val="a8"/>
    <w:rsid w:val="00591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Основной текст Знак"/>
    <w:basedOn w:val="a0"/>
    <w:link w:val="a7"/>
    <w:rsid w:val="00591074"/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2CD2-4AEC-4C9D-8A4C-1901FF93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 Артур Марсович</dc:creator>
  <cp:lastModifiedBy>Соколова Наталья Владимировна</cp:lastModifiedBy>
  <cp:revision>4</cp:revision>
  <dcterms:created xsi:type="dcterms:W3CDTF">2025-01-21T08:39:00Z</dcterms:created>
  <dcterms:modified xsi:type="dcterms:W3CDTF">2025-02-19T09:50:00Z</dcterms:modified>
</cp:coreProperties>
</file>