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06" w:rsidRDefault="006B2106" w:rsidP="006B2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106" w:rsidRDefault="006B2106" w:rsidP="006B2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106" w:rsidRDefault="00862997" w:rsidP="006B2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практических занятий по анестезиологии, реаниматологии и интенсивной терапии с 6</w:t>
      </w:r>
      <w:r w:rsidR="00D776D8">
        <w:rPr>
          <w:rFonts w:ascii="Times New Roman" w:hAnsi="Times New Roman" w:cs="Times New Roman"/>
          <w:b/>
          <w:sz w:val="28"/>
          <w:szCs w:val="28"/>
        </w:rPr>
        <w:t xml:space="preserve"> курсом в весеннем семестре 2024</w:t>
      </w:r>
      <w:r w:rsidRPr="00862997">
        <w:rPr>
          <w:rFonts w:ascii="Times New Roman" w:hAnsi="Times New Roman" w:cs="Times New Roman"/>
          <w:b/>
          <w:sz w:val="28"/>
          <w:szCs w:val="28"/>
        </w:rPr>
        <w:t>/</w:t>
      </w:r>
      <w:r w:rsidR="00D776D8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уч.года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2349" w:rsidRDefault="00FD2349" w:rsidP="00FD2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9AC">
        <w:rPr>
          <w:rFonts w:ascii="Times New Roman" w:hAnsi="Times New Roman" w:cs="Times New Roman"/>
          <w:b/>
          <w:sz w:val="28"/>
          <w:szCs w:val="28"/>
        </w:rPr>
        <w:t xml:space="preserve">По всем вопросам можно обратиться к </w:t>
      </w:r>
      <w:proofErr w:type="spellStart"/>
      <w:r w:rsidRPr="00C109AC">
        <w:rPr>
          <w:rFonts w:ascii="Times New Roman" w:hAnsi="Times New Roman" w:cs="Times New Roman"/>
          <w:b/>
          <w:sz w:val="28"/>
          <w:szCs w:val="28"/>
        </w:rPr>
        <w:t>зав.</w:t>
      </w:r>
      <w:proofErr w:type="gramStart"/>
      <w:r w:rsidRPr="00C109AC">
        <w:rPr>
          <w:rFonts w:ascii="Times New Roman" w:hAnsi="Times New Roman" w:cs="Times New Roman"/>
          <w:b/>
          <w:sz w:val="28"/>
          <w:szCs w:val="28"/>
        </w:rPr>
        <w:t>уч.частью</w:t>
      </w:r>
      <w:proofErr w:type="spellEnd"/>
      <w:proofErr w:type="gramEnd"/>
      <w:r w:rsidRPr="00C109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349" w:rsidRPr="00C109AC" w:rsidRDefault="00FD2349" w:rsidP="00FD2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9AC">
        <w:rPr>
          <w:rFonts w:ascii="Times New Roman" w:hAnsi="Times New Roman" w:cs="Times New Roman"/>
          <w:b/>
          <w:sz w:val="28"/>
          <w:szCs w:val="28"/>
        </w:rPr>
        <w:t>Ковалеву Сергею Владимировичу</w:t>
      </w:r>
    </w:p>
    <w:p w:rsidR="00FD2349" w:rsidRPr="00862997" w:rsidRDefault="00FD2349" w:rsidP="00FD2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9AC">
        <w:rPr>
          <w:rFonts w:ascii="Times New Roman" w:hAnsi="Times New Roman" w:cs="Times New Roman"/>
          <w:b/>
          <w:sz w:val="28"/>
          <w:szCs w:val="28"/>
        </w:rPr>
        <w:t>89650929557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4"/>
        <w:gridCol w:w="3056"/>
        <w:gridCol w:w="3872"/>
      </w:tblGrid>
      <w:tr w:rsidR="00FE5C14" w:rsidRPr="00862997" w:rsidTr="00E8406B">
        <w:tc>
          <w:tcPr>
            <w:tcW w:w="1714" w:type="dxa"/>
          </w:tcPr>
          <w:p w:rsidR="00FE5C14" w:rsidRPr="00862997" w:rsidRDefault="00FE5C14" w:rsidP="0086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группа</w:t>
            </w:r>
          </w:p>
          <w:p w:rsidR="00FE5C14" w:rsidRPr="00862997" w:rsidRDefault="00FE5C14" w:rsidP="0086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FE5C14" w:rsidRPr="00862997" w:rsidRDefault="00FE5C14" w:rsidP="0086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97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база</w:t>
            </w:r>
          </w:p>
        </w:tc>
        <w:tc>
          <w:tcPr>
            <w:tcW w:w="3872" w:type="dxa"/>
          </w:tcPr>
          <w:p w:rsidR="00FE5C14" w:rsidRPr="00862997" w:rsidRDefault="00FE5C14" w:rsidP="0086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преподаватель</w:t>
            </w:r>
          </w:p>
        </w:tc>
      </w:tr>
      <w:tr w:rsidR="00975B14" w:rsidRPr="0043496E" w:rsidTr="00D776D8">
        <w:trPr>
          <w:trHeight w:val="1316"/>
        </w:trPr>
        <w:tc>
          <w:tcPr>
            <w:tcW w:w="1714" w:type="dxa"/>
          </w:tcPr>
          <w:p w:rsidR="00975B14" w:rsidRPr="003F5262" w:rsidRDefault="00D776D8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11.02-19.02</w:t>
            </w:r>
          </w:p>
          <w:p w:rsidR="00975B14" w:rsidRPr="0043496E" w:rsidRDefault="00975B14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14" w:rsidRDefault="00D776D8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975B14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975B14" w:rsidRPr="003F5262" w:rsidRDefault="00D776D8" w:rsidP="0097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3056" w:type="dxa"/>
          </w:tcPr>
          <w:p w:rsidR="00D776D8" w:rsidRDefault="00D776D8" w:rsidP="00D7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Городская больница, Учебный пер., 5</w:t>
            </w:r>
          </w:p>
          <w:p w:rsidR="00975B14" w:rsidRPr="00227DEE" w:rsidRDefault="00D776D8" w:rsidP="00D7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3872" w:type="dxa"/>
          </w:tcPr>
          <w:p w:rsidR="00975B14" w:rsidRDefault="00975B14" w:rsidP="00D7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14" w:rsidRDefault="00975B14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14" w:rsidRDefault="00975B14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14" w:rsidRPr="003F5262" w:rsidRDefault="00975B14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 к.м.н. Ковалев С.В.</w:t>
            </w:r>
          </w:p>
        </w:tc>
      </w:tr>
      <w:tr w:rsidR="00975B14" w:rsidRPr="0043496E" w:rsidTr="00D776D8">
        <w:trPr>
          <w:trHeight w:val="1052"/>
        </w:trPr>
        <w:tc>
          <w:tcPr>
            <w:tcW w:w="1714" w:type="dxa"/>
          </w:tcPr>
          <w:p w:rsidR="00975B14" w:rsidRPr="003F5262" w:rsidRDefault="00D776D8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  <w:r w:rsidR="00975B14">
              <w:rPr>
                <w:rFonts w:ascii="Times New Roman" w:hAnsi="Times New Roman" w:cs="Times New Roman"/>
                <w:b/>
                <w:sz w:val="24"/>
                <w:szCs w:val="24"/>
              </w:rPr>
              <w:t>-23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975B14" w:rsidRDefault="00975B14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14" w:rsidRDefault="00D776D8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="00975B14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975B14" w:rsidRPr="0043496E" w:rsidRDefault="00975B14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975B14" w:rsidRDefault="00D776D8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Введенская больница,</w:t>
            </w:r>
          </w:p>
          <w:p w:rsidR="00D776D8" w:rsidRPr="00227DEE" w:rsidRDefault="00D776D8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Лазаретный пер., 4</w:t>
            </w:r>
          </w:p>
        </w:tc>
        <w:tc>
          <w:tcPr>
            <w:tcW w:w="3872" w:type="dxa"/>
          </w:tcPr>
          <w:p w:rsidR="00975B14" w:rsidRDefault="00975B14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14" w:rsidRPr="0043496E" w:rsidRDefault="00D776D8" w:rsidP="0097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 к.м.н. Ларин Д.Г.</w:t>
            </w:r>
          </w:p>
        </w:tc>
      </w:tr>
      <w:tr w:rsidR="00975B14" w:rsidRPr="0043496E" w:rsidTr="00E8406B">
        <w:tc>
          <w:tcPr>
            <w:tcW w:w="1714" w:type="dxa"/>
          </w:tcPr>
          <w:p w:rsidR="00975B14" w:rsidRDefault="00D776D8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25.02-05.03</w:t>
            </w:r>
          </w:p>
          <w:p w:rsidR="00975B14" w:rsidRPr="003F5262" w:rsidRDefault="00975B14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B14" w:rsidRDefault="00D776D8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="00975B14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975B14" w:rsidRDefault="00975B14" w:rsidP="00D77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14" w:rsidRPr="0043496E" w:rsidRDefault="00975B14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D776D8" w:rsidRDefault="00D776D8" w:rsidP="00D7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Городская больница, Учебный пер., 5</w:t>
            </w:r>
          </w:p>
          <w:p w:rsidR="00975B14" w:rsidRPr="0043496E" w:rsidRDefault="00D776D8" w:rsidP="00D7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3872" w:type="dxa"/>
          </w:tcPr>
          <w:p w:rsidR="00975B14" w:rsidRPr="00227DEE" w:rsidRDefault="00D776D8" w:rsidP="0097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 к.м.н. Нефедов А.В.</w:t>
            </w:r>
          </w:p>
        </w:tc>
      </w:tr>
      <w:tr w:rsidR="00975B14" w:rsidRPr="0043496E" w:rsidTr="00E8406B">
        <w:tc>
          <w:tcPr>
            <w:tcW w:w="1714" w:type="dxa"/>
          </w:tcPr>
          <w:p w:rsidR="00975B14" w:rsidRDefault="00D776D8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 – 12.03</w:t>
            </w:r>
          </w:p>
          <w:p w:rsidR="00975B14" w:rsidRDefault="00975B14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B14" w:rsidRDefault="00D776D8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  <w:r w:rsidR="00975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5B14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  <w:p w:rsidR="00975B14" w:rsidRDefault="00975B14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B14" w:rsidRDefault="00975B14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975B14" w:rsidRDefault="00975B14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Городская больница, Учебный пер., 5</w:t>
            </w:r>
          </w:p>
          <w:p w:rsidR="00975B14" w:rsidRDefault="00975B14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3872" w:type="dxa"/>
          </w:tcPr>
          <w:p w:rsidR="00975B14" w:rsidRDefault="00975B14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14" w:rsidRDefault="00975B14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14" w:rsidRDefault="00D776D8" w:rsidP="00D7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 к.м.н. Ковалев С.В.</w:t>
            </w:r>
          </w:p>
        </w:tc>
      </w:tr>
      <w:tr w:rsidR="00D776D8" w:rsidRPr="0043496E" w:rsidTr="00E8406B">
        <w:tc>
          <w:tcPr>
            <w:tcW w:w="1714" w:type="dxa"/>
          </w:tcPr>
          <w:p w:rsidR="00D776D8" w:rsidRDefault="00D776D8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14.03-22.03</w:t>
            </w:r>
          </w:p>
          <w:p w:rsidR="00D776D8" w:rsidRDefault="00D776D8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76D8" w:rsidRDefault="00D776D8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6D8" w:rsidRDefault="00D776D8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604 гр. </w:t>
            </w:r>
          </w:p>
        </w:tc>
        <w:tc>
          <w:tcPr>
            <w:tcW w:w="3056" w:type="dxa"/>
          </w:tcPr>
          <w:p w:rsidR="00D776D8" w:rsidRDefault="00D776D8" w:rsidP="00D7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Городская больница, Учебный пер., 5</w:t>
            </w:r>
          </w:p>
          <w:p w:rsidR="00D776D8" w:rsidRDefault="00D776D8" w:rsidP="00D7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3872" w:type="dxa"/>
          </w:tcPr>
          <w:p w:rsidR="00D776D8" w:rsidRDefault="00D776D8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Новикова О.В.</w:t>
            </w:r>
          </w:p>
          <w:p w:rsidR="00D776D8" w:rsidRDefault="00D776D8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6D8" w:rsidRDefault="00D776D8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6D8" w:rsidRDefault="00D776D8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Бояркин А.А.</w:t>
            </w:r>
          </w:p>
        </w:tc>
      </w:tr>
      <w:tr w:rsidR="00D776D8" w:rsidRPr="0043496E" w:rsidTr="00E8406B">
        <w:tc>
          <w:tcPr>
            <w:tcW w:w="1714" w:type="dxa"/>
          </w:tcPr>
          <w:p w:rsidR="00D776D8" w:rsidRDefault="00D776D8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  <w:p w:rsidR="00D776D8" w:rsidRDefault="00D776D8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  <w:p w:rsidR="00D776D8" w:rsidRDefault="00D776D8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6D8" w:rsidRDefault="00D776D8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607 гр. </w:t>
            </w:r>
          </w:p>
        </w:tc>
        <w:tc>
          <w:tcPr>
            <w:tcW w:w="3056" w:type="dxa"/>
          </w:tcPr>
          <w:p w:rsidR="00D776D8" w:rsidRDefault="00D776D8" w:rsidP="00D7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Городская больница, Учебный пер., 5</w:t>
            </w:r>
          </w:p>
          <w:p w:rsidR="00D776D8" w:rsidRDefault="00D776D8" w:rsidP="00D7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3872" w:type="dxa"/>
          </w:tcPr>
          <w:p w:rsidR="00D776D8" w:rsidRDefault="00311394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Проф., д.м.н. Шах Б.Н.</w:t>
            </w:r>
          </w:p>
          <w:p w:rsidR="00311394" w:rsidRDefault="00311394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94" w:rsidRDefault="00311394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94" w:rsidRDefault="00311394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94" w:rsidRDefault="00311394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Новикова О.В.</w:t>
            </w:r>
          </w:p>
        </w:tc>
      </w:tr>
      <w:tr w:rsidR="00D776D8" w:rsidRPr="0043496E" w:rsidTr="00E8406B">
        <w:tc>
          <w:tcPr>
            <w:tcW w:w="1714" w:type="dxa"/>
          </w:tcPr>
          <w:p w:rsidR="00D776D8" w:rsidRDefault="00311394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03.05</w:t>
            </w:r>
          </w:p>
          <w:p w:rsidR="00311394" w:rsidRDefault="00311394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  <w:p w:rsidR="00311394" w:rsidRDefault="00311394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394" w:rsidRDefault="00311394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394" w:rsidRDefault="00311394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D776D8" w:rsidRDefault="00311394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скорой помощи им. 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Джанелидзе</w:t>
            </w:r>
            <w:proofErr w:type="spellEnd"/>
          </w:p>
          <w:p w:rsidR="00311394" w:rsidRDefault="00311394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Будапештская, 3</w:t>
            </w:r>
          </w:p>
        </w:tc>
        <w:tc>
          <w:tcPr>
            <w:tcW w:w="3872" w:type="dxa"/>
          </w:tcPr>
          <w:p w:rsidR="00D776D8" w:rsidRDefault="00D776D8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94" w:rsidRDefault="00311394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 к.м.н. Афончиков В.С.</w:t>
            </w:r>
          </w:p>
        </w:tc>
      </w:tr>
      <w:tr w:rsidR="00311394" w:rsidRPr="0043496E" w:rsidTr="00E8406B">
        <w:tc>
          <w:tcPr>
            <w:tcW w:w="1714" w:type="dxa"/>
          </w:tcPr>
          <w:p w:rsidR="00311394" w:rsidRDefault="00311394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  <w:p w:rsidR="00C10E79" w:rsidRDefault="00C10E79" w:rsidP="0097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 гр</w:t>
            </w:r>
            <w:bookmarkStart w:id="0" w:name="_GoBack"/>
            <w:bookmarkEnd w:id="0"/>
          </w:p>
        </w:tc>
        <w:tc>
          <w:tcPr>
            <w:tcW w:w="3056" w:type="dxa"/>
          </w:tcPr>
          <w:p w:rsidR="00311394" w:rsidRDefault="00311394" w:rsidP="003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скорой помощи им. 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Джанелидзе</w:t>
            </w:r>
            <w:proofErr w:type="spellEnd"/>
          </w:p>
          <w:p w:rsidR="00311394" w:rsidRDefault="00311394" w:rsidP="003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Будапештская, 3</w:t>
            </w:r>
          </w:p>
        </w:tc>
        <w:tc>
          <w:tcPr>
            <w:tcW w:w="3872" w:type="dxa"/>
          </w:tcPr>
          <w:p w:rsidR="00311394" w:rsidRDefault="00311394" w:rsidP="0097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Доцент, к.м.н. Афончиков В.С.</w:t>
            </w:r>
          </w:p>
        </w:tc>
      </w:tr>
    </w:tbl>
    <w:p w:rsidR="00866CB1" w:rsidRDefault="00866CB1" w:rsidP="006B2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Занятия проводятся</w:t>
      </w:r>
      <w:r w:rsidR="00FE5C1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311394">
        <w:rPr>
          <w:rFonts w:ascii="Times New Roman" w:hAnsi="Times New Roman" w:cs="Times New Roman"/>
          <w:b/>
          <w:sz w:val="24"/>
          <w:szCs w:val="24"/>
        </w:rPr>
        <w:t>9.00 до 13.5</w:t>
      </w:r>
      <w:r>
        <w:rPr>
          <w:rFonts w:ascii="Times New Roman" w:hAnsi="Times New Roman" w:cs="Times New Roman"/>
          <w:b/>
          <w:sz w:val="24"/>
          <w:szCs w:val="24"/>
        </w:rPr>
        <w:t xml:space="preserve">0. </w:t>
      </w:r>
    </w:p>
    <w:p w:rsidR="00DD73AD" w:rsidRDefault="006B2106" w:rsidP="006B2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106">
        <w:rPr>
          <w:rFonts w:ascii="Times New Roman" w:hAnsi="Times New Roman" w:cs="Times New Roman"/>
          <w:b/>
          <w:sz w:val="28"/>
          <w:szCs w:val="28"/>
        </w:rPr>
        <w:t>Тематический план практических занятий</w:t>
      </w:r>
    </w:p>
    <w:tbl>
      <w:tblPr>
        <w:tblW w:w="7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7256"/>
      </w:tblGrid>
      <w:tr w:rsidR="006B2106" w:rsidRPr="007728C5" w:rsidTr="00DC78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Default="006B2106" w:rsidP="00DC7868">
            <w:pPr>
              <w:spacing w:before="120" w:after="12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п/п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6" w:rsidRDefault="006B2106" w:rsidP="00DC7868">
            <w:pPr>
              <w:tabs>
                <w:tab w:val="right" w:leader="underscore" w:pos="9639"/>
              </w:tabs>
              <w:spacing w:before="120" w:after="12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Наименование темы (раздела, части)</w:t>
            </w:r>
          </w:p>
        </w:tc>
      </w:tr>
      <w:tr w:rsidR="006B2106" w:rsidRPr="007728C5" w:rsidTr="00DC7868">
        <w:trPr>
          <w:trHeight w:val="2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106" w:rsidRPr="00DF1DCD" w:rsidRDefault="006B2106" w:rsidP="00DC7868">
            <w:pPr>
              <w:spacing w:before="120" w:after="12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  <w:p w:rsidR="006B2106" w:rsidRPr="00DF1DCD" w:rsidRDefault="006B2106" w:rsidP="00DC7868">
            <w:pPr>
              <w:spacing w:before="120" w:after="12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6" w:rsidRPr="00425104" w:rsidRDefault="006B2106" w:rsidP="00DC7868">
            <w:pPr>
              <w:tabs>
                <w:tab w:val="right" w:leader="underscore" w:pos="9639"/>
              </w:tabs>
              <w:spacing w:before="120" w:after="12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Анестезиология и реаниматология, как медицинская дисциплина. Организация службы анестезиологии и реанимации в многопрофильном стационаре. История развития специальности.</w:t>
            </w:r>
          </w:p>
          <w:p w:rsidR="006B2106" w:rsidRPr="00425104" w:rsidRDefault="006B2106" w:rsidP="00DC7868">
            <w:pPr>
              <w:tabs>
                <w:tab w:val="right" w:leader="underscore" w:pos="9639"/>
              </w:tabs>
              <w:spacing w:before="120" w:after="12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 xml:space="preserve">Компоненты общей анестезии. Современные общие анестетики (ингаляционные, внутривенные). Этапы общей многокомпонентной анестезии. Интубация трахеи. Наркозно-дыхательная аппаратура. </w:t>
            </w:r>
            <w:proofErr w:type="spellStart"/>
            <w:r>
              <w:rPr>
                <w:rFonts w:ascii="Times New Roman" w:eastAsia="Calibri" w:hAnsi="Times New Roman"/>
                <w:bCs/>
              </w:rPr>
              <w:t>Интраоперационный</w:t>
            </w:r>
            <w:proofErr w:type="spellEnd"/>
            <w:r>
              <w:rPr>
                <w:rFonts w:ascii="Times New Roman" w:eastAsia="Calibri" w:hAnsi="Times New Roman"/>
                <w:bCs/>
              </w:rPr>
              <w:t xml:space="preserve"> мониторинг. Осложнения общей анестезии.</w:t>
            </w:r>
          </w:p>
        </w:tc>
      </w:tr>
      <w:tr w:rsidR="006B2106" w:rsidRPr="000C50AF" w:rsidTr="00DC7868">
        <w:trPr>
          <w:trHeight w:val="51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spacing w:before="120" w:after="12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7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6" w:rsidRPr="00425104" w:rsidRDefault="006B2106" w:rsidP="00DC7868">
            <w:pPr>
              <w:tabs>
                <w:tab w:val="right" w:leader="underscore" w:pos="9639"/>
              </w:tabs>
              <w:spacing w:before="120" w:after="12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Регионарная анестезия. </w:t>
            </w:r>
            <w:proofErr w:type="spellStart"/>
            <w:r>
              <w:rPr>
                <w:rFonts w:ascii="Times New Roman" w:eastAsia="Calibri" w:hAnsi="Times New Roman"/>
                <w:bCs/>
              </w:rPr>
              <w:t>Эпидуральная</w:t>
            </w:r>
            <w:proofErr w:type="spellEnd"/>
            <w:r w:rsidR="00311394">
              <w:rPr>
                <w:rFonts w:ascii="Times New Roman" w:eastAsia="Calibri" w:hAnsi="Times New Roman"/>
                <w:bCs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 xml:space="preserve">и спинномозговая анестезия. Место </w:t>
            </w:r>
            <w:proofErr w:type="spellStart"/>
            <w:r>
              <w:rPr>
                <w:rFonts w:ascii="Times New Roman" w:eastAsia="Calibri" w:hAnsi="Times New Roman"/>
                <w:bCs/>
              </w:rPr>
              <w:t>нейроаксиальных</w:t>
            </w:r>
            <w:proofErr w:type="spellEnd"/>
            <w:r>
              <w:rPr>
                <w:rFonts w:ascii="Times New Roman" w:eastAsia="Calibri" w:hAnsi="Times New Roman"/>
                <w:bCs/>
              </w:rPr>
              <w:t xml:space="preserve"> блокад в анестезиологическом обеспечении оперативных вмешательств. Эпидуральная аналгезия в послеоперационном периоде. Роль </w:t>
            </w:r>
            <w:proofErr w:type="spellStart"/>
            <w:r>
              <w:rPr>
                <w:rFonts w:ascii="Times New Roman" w:eastAsia="Calibri" w:hAnsi="Times New Roman"/>
                <w:bCs/>
              </w:rPr>
              <w:t>нейроаксиальных</w:t>
            </w:r>
            <w:proofErr w:type="spellEnd"/>
            <w:r>
              <w:rPr>
                <w:rFonts w:ascii="Times New Roman" w:eastAsia="Calibri" w:hAnsi="Times New Roman"/>
                <w:bCs/>
              </w:rPr>
              <w:t xml:space="preserve"> блокад в лечении острых и хронических болевых синдромов.</w:t>
            </w:r>
          </w:p>
        </w:tc>
      </w:tr>
      <w:tr w:rsidR="006B2106" w:rsidRPr="000C50AF" w:rsidTr="00DC7868">
        <w:trPr>
          <w:trHeight w:val="49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  <w:bCs/>
              </w:rPr>
            </w:pPr>
          </w:p>
        </w:tc>
      </w:tr>
      <w:tr w:rsidR="006B2106" w:rsidRPr="000C50AF" w:rsidTr="00DC7868">
        <w:trPr>
          <w:trHeight w:val="49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  <w:bCs/>
              </w:rPr>
            </w:pPr>
          </w:p>
        </w:tc>
      </w:tr>
      <w:tr w:rsidR="006B2106" w:rsidRPr="000C50AF" w:rsidTr="00DC7868">
        <w:trPr>
          <w:trHeight w:val="41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spacing w:before="120" w:after="12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7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6" w:rsidRPr="00425104" w:rsidRDefault="006B2106" w:rsidP="00DC7868">
            <w:pPr>
              <w:tabs>
                <w:tab w:val="right" w:leader="underscore" w:pos="9639"/>
              </w:tabs>
              <w:spacing w:before="120" w:after="120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Компоненты интенсивной терапии в ближайшем послеоперационном периоде. Понятие о респираторной поддержке. Принципы </w:t>
            </w:r>
            <w:proofErr w:type="spellStart"/>
            <w:r>
              <w:rPr>
                <w:rFonts w:ascii="Times New Roman" w:eastAsia="Calibri" w:hAnsi="Times New Roman"/>
                <w:bCs/>
              </w:rPr>
              <w:t>инфузионной</w:t>
            </w:r>
            <w:proofErr w:type="spellEnd"/>
            <w:r>
              <w:rPr>
                <w:rFonts w:ascii="Times New Roman" w:eastAsia="Calibri" w:hAnsi="Times New Roman"/>
                <w:bCs/>
              </w:rPr>
              <w:t xml:space="preserve"> терапии. </w:t>
            </w:r>
            <w:proofErr w:type="spellStart"/>
            <w:r>
              <w:rPr>
                <w:rFonts w:ascii="Times New Roman" w:eastAsia="Calibri" w:hAnsi="Times New Roman"/>
                <w:bCs/>
              </w:rPr>
              <w:t>Мультимодальная</w:t>
            </w:r>
            <w:proofErr w:type="spellEnd"/>
            <w:r>
              <w:rPr>
                <w:rFonts w:ascii="Times New Roman" w:eastAsia="Calibri" w:hAnsi="Times New Roman"/>
                <w:bCs/>
              </w:rPr>
              <w:t xml:space="preserve"> послеоперационная аналгезия. Профилактика основных послеоперационных осложнений (ТЭЛА, </w:t>
            </w:r>
            <w:proofErr w:type="spellStart"/>
            <w:r>
              <w:rPr>
                <w:rFonts w:ascii="Times New Roman" w:eastAsia="Calibri" w:hAnsi="Times New Roman"/>
                <w:bCs/>
              </w:rPr>
              <w:t>стрессорные</w:t>
            </w:r>
            <w:proofErr w:type="spellEnd"/>
            <w:r>
              <w:rPr>
                <w:rFonts w:ascii="Times New Roman" w:eastAsia="Calibri" w:hAnsi="Times New Roman"/>
                <w:bCs/>
              </w:rPr>
              <w:t xml:space="preserve"> эрозии ЖКТ, парез ЖКТ, инфекционные осложнения).</w:t>
            </w:r>
          </w:p>
        </w:tc>
      </w:tr>
      <w:tr w:rsidR="006B2106" w:rsidRPr="000C50AF" w:rsidTr="00DC7868">
        <w:trPr>
          <w:trHeight w:val="49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  <w:bCs/>
              </w:rPr>
            </w:pPr>
          </w:p>
        </w:tc>
      </w:tr>
      <w:tr w:rsidR="006B2106" w:rsidRPr="000C50AF" w:rsidTr="00DC7868">
        <w:trPr>
          <w:trHeight w:val="49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  <w:bCs/>
              </w:rPr>
            </w:pPr>
          </w:p>
        </w:tc>
      </w:tr>
      <w:tr w:rsidR="006B2106" w:rsidRPr="00425104" w:rsidTr="00DC7868">
        <w:trPr>
          <w:trHeight w:val="42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spacing w:before="120" w:after="12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7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</w:rPr>
            </w:pPr>
            <w:r w:rsidRPr="00A80E63">
              <w:rPr>
                <w:rFonts w:ascii="Times New Roman" w:hAnsi="Times New Roman"/>
              </w:rPr>
              <w:t xml:space="preserve">Терминальные состояния. Внезапная остановка сердца и комплекс сердечно-легочной и церебральной реанимации (СЛЦР). Базовая СЛР. Расширенная СЛЦР. Алгоритм действий при фибрилляции желудочков, асистолии и электромеханической диссоциации. Исходы реанимационных мероприятий. Принципы ведения больных в ближайшем </w:t>
            </w:r>
            <w:proofErr w:type="spellStart"/>
            <w:r w:rsidRPr="00A80E63">
              <w:rPr>
                <w:rFonts w:ascii="Times New Roman" w:hAnsi="Times New Roman"/>
              </w:rPr>
              <w:t>постреанимационном</w:t>
            </w:r>
            <w:proofErr w:type="spellEnd"/>
            <w:r w:rsidRPr="00A80E63">
              <w:rPr>
                <w:rFonts w:ascii="Times New Roman" w:hAnsi="Times New Roman"/>
              </w:rPr>
              <w:t xml:space="preserve"> периоде. </w:t>
            </w:r>
            <w:r>
              <w:rPr>
                <w:rFonts w:ascii="Times New Roman" w:hAnsi="Times New Roman"/>
              </w:rPr>
              <w:t>Понятие</w:t>
            </w:r>
            <w:r w:rsidRPr="00A80E63">
              <w:rPr>
                <w:rFonts w:ascii="Times New Roman" w:hAnsi="Times New Roman"/>
              </w:rPr>
              <w:t xml:space="preserve"> о </w:t>
            </w:r>
            <w:proofErr w:type="spellStart"/>
            <w:r w:rsidRPr="00A80E63">
              <w:rPr>
                <w:rFonts w:ascii="Times New Roman" w:hAnsi="Times New Roman"/>
              </w:rPr>
              <w:t>постреанимационной</w:t>
            </w:r>
            <w:proofErr w:type="spellEnd"/>
            <w:r w:rsidR="003113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болезни</w:t>
            </w:r>
            <w:r w:rsidRPr="00A80E63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хроническом</w:t>
            </w:r>
            <w:r w:rsidR="003113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вегетативном</w:t>
            </w:r>
            <w:r w:rsidR="003113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состоянии</w:t>
            </w:r>
            <w:r w:rsidRPr="00A80E63">
              <w:rPr>
                <w:rFonts w:ascii="Times New Roman" w:hAnsi="Times New Roman"/>
              </w:rPr>
              <w:t>.</w:t>
            </w:r>
          </w:p>
        </w:tc>
      </w:tr>
      <w:tr w:rsidR="006B2106" w:rsidRPr="00425104" w:rsidTr="00DC7868">
        <w:trPr>
          <w:trHeight w:val="49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</w:rPr>
            </w:pPr>
          </w:p>
        </w:tc>
      </w:tr>
      <w:tr w:rsidR="006B2106" w:rsidRPr="00FE29BE" w:rsidTr="00DC7868">
        <w:trPr>
          <w:trHeight w:val="49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</w:rPr>
            </w:pPr>
          </w:p>
        </w:tc>
      </w:tr>
      <w:tr w:rsidR="006B2106" w:rsidRPr="00425104" w:rsidTr="00DC7868">
        <w:trPr>
          <w:trHeight w:val="41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spacing w:before="120" w:after="12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7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6" w:rsidRPr="00903C23" w:rsidRDefault="006B2106" w:rsidP="00DC7868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903C23">
              <w:rPr>
                <w:rFonts w:ascii="Times New Roman" w:hAnsi="Times New Roman"/>
              </w:rPr>
              <w:t xml:space="preserve">Острая дыхательная недостаточность. Клиническая физиология дыхания. </w:t>
            </w:r>
            <w:r w:rsidRPr="00FE29BE">
              <w:rPr>
                <w:rFonts w:ascii="Times New Roman" w:hAnsi="Times New Roman"/>
              </w:rPr>
              <w:t xml:space="preserve">Патофизиология ОДН. Классификация ОДН. Принципы </w:t>
            </w:r>
            <w:r>
              <w:rPr>
                <w:rFonts w:ascii="Times New Roman" w:hAnsi="Times New Roman"/>
              </w:rPr>
              <w:t>интенсивной</w:t>
            </w:r>
            <w:r w:rsidR="006179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терапии</w:t>
            </w:r>
            <w:r w:rsidRPr="00903C23">
              <w:rPr>
                <w:rFonts w:ascii="Times New Roman" w:hAnsi="Times New Roman"/>
              </w:rPr>
              <w:t>.</w:t>
            </w:r>
            <w:r w:rsidR="00311394">
              <w:rPr>
                <w:rFonts w:ascii="Times New Roman" w:hAnsi="Times New Roman"/>
              </w:rPr>
              <w:t xml:space="preserve"> ОДН при вирусно-бактериальной пневмонии. РДСВ.</w:t>
            </w:r>
          </w:p>
        </w:tc>
      </w:tr>
      <w:tr w:rsidR="006B2106" w:rsidRPr="00425104" w:rsidTr="00DC7868">
        <w:trPr>
          <w:trHeight w:val="56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  <w:bCs/>
              </w:rPr>
            </w:pPr>
          </w:p>
        </w:tc>
      </w:tr>
      <w:tr w:rsidR="006B2106" w:rsidRPr="007728C5" w:rsidTr="00DC7868">
        <w:trPr>
          <w:trHeight w:val="49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  <w:bCs/>
              </w:rPr>
            </w:pPr>
          </w:p>
        </w:tc>
      </w:tr>
      <w:tr w:rsidR="006B2106" w:rsidRPr="00425104" w:rsidTr="00DC7868">
        <w:trPr>
          <w:trHeight w:val="45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spacing w:before="120" w:after="12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7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6" w:rsidRPr="00903C23" w:rsidRDefault="006B2106" w:rsidP="00DC7868">
            <w:pPr>
              <w:tabs>
                <w:tab w:val="right" w:leader="underscore" w:pos="9639"/>
              </w:tabs>
              <w:spacing w:before="120" w:after="120"/>
              <w:rPr>
                <w:rFonts w:ascii="Times New Roman" w:eastAsia="Calibri" w:hAnsi="Times New Roman"/>
              </w:rPr>
            </w:pPr>
            <w:r w:rsidRPr="00903C23">
              <w:rPr>
                <w:rFonts w:ascii="Times New Roman" w:hAnsi="Times New Roman"/>
              </w:rPr>
              <w:t>Острая сердечно-сосудистая недостаточность. Шок, как типовой патологический процесс. Клиническая физиология сердечно-сосудистой системы. Определение ОССН. Группы клинических симптомов ОССН. Шок, как вариант тяжелой ОСС</w:t>
            </w:r>
            <w:r w:rsidR="00311394">
              <w:rPr>
                <w:rFonts w:ascii="Times New Roman" w:hAnsi="Times New Roman"/>
              </w:rPr>
              <w:t>Н. Классификация шока</w:t>
            </w:r>
            <w:r w:rsidRPr="00903C23">
              <w:rPr>
                <w:rFonts w:ascii="Times New Roman" w:hAnsi="Times New Roman"/>
              </w:rPr>
              <w:t xml:space="preserve">. </w:t>
            </w:r>
            <w:proofErr w:type="spellStart"/>
            <w:r w:rsidRPr="00903C23">
              <w:rPr>
                <w:rFonts w:ascii="Times New Roman" w:hAnsi="Times New Roman"/>
              </w:rPr>
              <w:t>Этиопатогенез</w:t>
            </w:r>
            <w:proofErr w:type="spellEnd"/>
            <w:r w:rsidRPr="00903C23">
              <w:rPr>
                <w:rFonts w:ascii="Times New Roman" w:hAnsi="Times New Roman"/>
              </w:rPr>
              <w:t xml:space="preserve">, клиника, диагностика и лечение. </w:t>
            </w:r>
            <w:proofErr w:type="spellStart"/>
            <w:r w:rsidRPr="00903C23">
              <w:rPr>
                <w:rFonts w:ascii="Times New Roman" w:hAnsi="Times New Roman"/>
              </w:rPr>
              <w:t>Гиповолемический</w:t>
            </w:r>
            <w:proofErr w:type="spellEnd"/>
            <w:r w:rsidRPr="00903C23">
              <w:rPr>
                <w:rFonts w:ascii="Times New Roman" w:hAnsi="Times New Roman"/>
              </w:rPr>
              <w:t xml:space="preserve"> шок. Кардиогенный шок. Анафилактический шок.</w:t>
            </w:r>
          </w:p>
        </w:tc>
      </w:tr>
      <w:tr w:rsidR="006B2106" w:rsidRPr="00425104" w:rsidTr="00DC7868">
        <w:trPr>
          <w:trHeight w:val="49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</w:rPr>
            </w:pPr>
          </w:p>
        </w:tc>
      </w:tr>
      <w:tr w:rsidR="006B2106" w:rsidRPr="007728C5" w:rsidTr="00DC7868">
        <w:trPr>
          <w:trHeight w:val="116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</w:rPr>
            </w:pPr>
          </w:p>
        </w:tc>
      </w:tr>
      <w:tr w:rsidR="006B2106" w:rsidRPr="000C50AF" w:rsidTr="00DC7868">
        <w:trPr>
          <w:trHeight w:val="49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106" w:rsidRPr="00903C23" w:rsidRDefault="006B2106" w:rsidP="00DC786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7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ind w:firstLine="708"/>
              <w:jc w:val="both"/>
              <w:rPr>
                <w:rFonts w:ascii="Times New Roman" w:eastAsia="Calibri" w:hAnsi="Times New Roman"/>
              </w:rPr>
            </w:pPr>
            <w:r w:rsidRPr="00903C23">
              <w:rPr>
                <w:rFonts w:ascii="Times New Roman" w:hAnsi="Times New Roman"/>
              </w:rPr>
              <w:t xml:space="preserve">Коматозные состояния. Классификация форм нарушения сознания. Патофизиология комы. </w:t>
            </w:r>
            <w:r w:rsidRPr="00903C23">
              <w:rPr>
                <w:rFonts w:ascii="Times New Roman" w:hAnsi="Times New Roman"/>
                <w:bCs/>
              </w:rPr>
              <w:t>Патологические синдромы</w:t>
            </w:r>
            <w:r>
              <w:rPr>
                <w:rFonts w:ascii="Times New Roman" w:hAnsi="Times New Roman"/>
                <w:bCs/>
              </w:rPr>
              <w:t>,</w:t>
            </w:r>
            <w:r w:rsidRPr="00903C23">
              <w:rPr>
                <w:rFonts w:ascii="Times New Roman" w:hAnsi="Times New Roman"/>
                <w:bCs/>
              </w:rPr>
              <w:t xml:space="preserve"> связанные с коматозным состоянием. (</w:t>
            </w:r>
            <w:proofErr w:type="spellStart"/>
            <w:r w:rsidRPr="00903C23">
              <w:rPr>
                <w:rFonts w:ascii="Times New Roman" w:hAnsi="Times New Roman"/>
                <w:bCs/>
              </w:rPr>
              <w:t>центрогенные</w:t>
            </w:r>
            <w:proofErr w:type="spellEnd"/>
            <w:r w:rsidRPr="00903C23">
              <w:rPr>
                <w:rFonts w:ascii="Times New Roman" w:hAnsi="Times New Roman"/>
                <w:bCs/>
              </w:rPr>
              <w:t xml:space="preserve"> нарушения дыхания и кровообращения, обструкция верхних дыхательных путей, аспирационный синдром, внутричерепная гипертензия, отек головного мозга, вклинения участков мозга в естественных и патологических отверстиях черепа, судорожный синдром).</w:t>
            </w:r>
            <w:r w:rsidRPr="00903C23">
              <w:rPr>
                <w:rFonts w:ascii="Times New Roman" w:hAnsi="Times New Roman"/>
              </w:rPr>
              <w:t xml:space="preserve"> Недифференцированная и дифференцированная терапия коматозных состояний. Профилактика и лечение осложнений длительно протекающего коматозного состояния.</w:t>
            </w:r>
          </w:p>
        </w:tc>
      </w:tr>
      <w:tr w:rsidR="006B2106" w:rsidRPr="000C50AF" w:rsidTr="00DC7868">
        <w:trPr>
          <w:trHeight w:val="49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106" w:rsidRPr="000C50AF" w:rsidRDefault="006B2106" w:rsidP="00DC786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</w:rPr>
            </w:pPr>
          </w:p>
        </w:tc>
      </w:tr>
      <w:tr w:rsidR="006B2106" w:rsidRPr="000C50AF" w:rsidTr="00DC7868">
        <w:trPr>
          <w:trHeight w:val="49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0C50AF" w:rsidRDefault="006B2106" w:rsidP="00DC786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</w:rPr>
            </w:pPr>
          </w:p>
        </w:tc>
      </w:tr>
      <w:tr w:rsidR="006B2106" w:rsidRPr="00425104" w:rsidTr="00DC7868">
        <w:trPr>
          <w:trHeight w:val="49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106" w:rsidRPr="00CE31C8" w:rsidRDefault="006B2106" w:rsidP="00DC786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7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jc w:val="both"/>
              <w:rPr>
                <w:rFonts w:ascii="Times New Roman" w:eastAsia="Calibri" w:hAnsi="Times New Roman"/>
              </w:rPr>
            </w:pPr>
            <w:r w:rsidRPr="00903C23">
              <w:rPr>
                <w:rFonts w:ascii="Times New Roman" w:hAnsi="Times New Roman"/>
              </w:rPr>
              <w:t xml:space="preserve">Сепсис в хирургии. Определение. Клиника. Принципы интенсивной терапии. Принципы рациональной антибактериальной терапии в ОРИТ. Септический шок. </w:t>
            </w:r>
            <w:proofErr w:type="spellStart"/>
            <w:r w:rsidRPr="00903C23">
              <w:rPr>
                <w:rFonts w:ascii="Times New Roman" w:hAnsi="Times New Roman"/>
              </w:rPr>
              <w:t>Этиопатогенез</w:t>
            </w:r>
            <w:proofErr w:type="spellEnd"/>
            <w:r w:rsidRPr="00903C2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Клиника</w:t>
            </w:r>
            <w:r w:rsidRPr="00903C2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диагностика</w:t>
            </w:r>
            <w:r w:rsidRPr="00903C2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лечение</w:t>
            </w:r>
            <w:r w:rsidRPr="00903C23">
              <w:rPr>
                <w:rFonts w:ascii="Times New Roman" w:hAnsi="Times New Roman"/>
              </w:rPr>
              <w:t>.</w:t>
            </w:r>
          </w:p>
        </w:tc>
      </w:tr>
      <w:tr w:rsidR="006B2106" w:rsidRPr="00425104" w:rsidTr="00DC7868">
        <w:trPr>
          <w:trHeight w:val="49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</w:rPr>
            </w:pPr>
          </w:p>
        </w:tc>
      </w:tr>
      <w:tr w:rsidR="006B2106" w:rsidRPr="007728C5" w:rsidTr="00DC7868">
        <w:trPr>
          <w:trHeight w:val="49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106" w:rsidRPr="00425104" w:rsidRDefault="006B2106" w:rsidP="00DC7868">
            <w:pPr>
              <w:rPr>
                <w:rFonts w:ascii="Times New Roman" w:eastAsia="Calibri" w:hAnsi="Times New Roman"/>
              </w:rPr>
            </w:pPr>
          </w:p>
        </w:tc>
      </w:tr>
    </w:tbl>
    <w:p w:rsidR="006B2106" w:rsidRPr="00C96705" w:rsidRDefault="006B2106" w:rsidP="006B2106">
      <w:pPr>
        <w:spacing w:line="360" w:lineRule="auto"/>
        <w:ind w:firstLine="540"/>
        <w:rPr>
          <w:rFonts w:ascii="Times New Roman" w:hAnsi="Times New Roman"/>
          <w:b/>
        </w:rPr>
      </w:pPr>
    </w:p>
    <w:p w:rsidR="006B2106" w:rsidRPr="001F2DA7" w:rsidRDefault="006B2106" w:rsidP="006B2106">
      <w:pPr>
        <w:ind w:left="180" w:firstLine="792"/>
        <w:rPr>
          <w:rFonts w:ascii="Times New Roman" w:hAnsi="Times New Roman"/>
          <w:b/>
        </w:rPr>
      </w:pPr>
    </w:p>
    <w:p w:rsidR="006B2106" w:rsidRDefault="006B2106" w:rsidP="006B210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Список </w:t>
      </w:r>
      <w:r w:rsidRPr="008D68A7">
        <w:rPr>
          <w:rFonts w:ascii="Times New Roman" w:hAnsi="Times New Roman"/>
          <w:b/>
        </w:rPr>
        <w:t>литературы</w:t>
      </w:r>
      <w:r>
        <w:rPr>
          <w:rFonts w:ascii="Times New Roman" w:hAnsi="Times New Roman"/>
          <w:b/>
        </w:rPr>
        <w:t xml:space="preserve"> для подготовки к занятиям</w:t>
      </w:r>
    </w:p>
    <w:p w:rsidR="006B2106" w:rsidRPr="004F4476" w:rsidRDefault="006B2106" w:rsidP="006B2106">
      <w:pPr>
        <w:pStyle w:val="a5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4F4476">
        <w:rPr>
          <w:rFonts w:ascii="Times New Roman" w:hAnsi="Times New Roman"/>
          <w:lang w:val="ru-RU" w:eastAsia="ru-RU"/>
        </w:rPr>
        <w:t xml:space="preserve">Александрович Ю.С., </w:t>
      </w:r>
      <w:proofErr w:type="spellStart"/>
      <w:r w:rsidRPr="004F4476">
        <w:rPr>
          <w:rFonts w:ascii="Times New Roman" w:hAnsi="Times New Roman"/>
          <w:lang w:val="ru-RU" w:eastAsia="ru-RU"/>
        </w:rPr>
        <w:t>Барсукова</w:t>
      </w:r>
      <w:proofErr w:type="spellEnd"/>
      <w:r w:rsidRPr="004F4476">
        <w:rPr>
          <w:rFonts w:ascii="Times New Roman" w:hAnsi="Times New Roman"/>
          <w:lang w:val="ru-RU" w:eastAsia="ru-RU"/>
        </w:rPr>
        <w:t xml:space="preserve"> И.М., Богомолов Б.Н и </w:t>
      </w:r>
      <w:proofErr w:type="spellStart"/>
      <w:proofErr w:type="gramStart"/>
      <w:r w:rsidRPr="004F4476">
        <w:rPr>
          <w:rFonts w:ascii="Times New Roman" w:hAnsi="Times New Roman"/>
          <w:lang w:val="ru-RU" w:eastAsia="ru-RU"/>
        </w:rPr>
        <w:t>др.;под</w:t>
      </w:r>
      <w:proofErr w:type="spellEnd"/>
      <w:proofErr w:type="gramEnd"/>
      <w:r w:rsidRPr="004F4476">
        <w:rPr>
          <w:rFonts w:ascii="Times New Roman" w:hAnsi="Times New Roman"/>
          <w:lang w:val="ru-RU" w:eastAsia="ru-RU"/>
        </w:rPr>
        <w:t xml:space="preserve"> ред. Полушина Ю.С. Основы анестезиологии и реаниматологии. Учебник для вузов.</w:t>
      </w:r>
      <w:r w:rsidRPr="004F4476">
        <w:rPr>
          <w:rFonts w:ascii="Times New Roman" w:hAnsi="Times New Roman"/>
          <w:lang w:val="ru-RU"/>
        </w:rPr>
        <w:t xml:space="preserve"> Издательство "Н-Л", 2014, - 655 с.</w:t>
      </w:r>
    </w:p>
    <w:p w:rsidR="006B2106" w:rsidRPr="004F4476" w:rsidRDefault="006B2106" w:rsidP="006B2106">
      <w:pPr>
        <w:pStyle w:val="a5"/>
        <w:numPr>
          <w:ilvl w:val="0"/>
          <w:numId w:val="1"/>
        </w:numPr>
        <w:jc w:val="both"/>
        <w:rPr>
          <w:rFonts w:ascii="Times New Roman" w:hAnsi="Times New Roman"/>
          <w:lang w:val="ru-RU" w:eastAsia="ru-RU"/>
        </w:rPr>
      </w:pPr>
      <w:r w:rsidRPr="004F4476">
        <w:rPr>
          <w:rFonts w:ascii="Times New Roman" w:hAnsi="Times New Roman"/>
          <w:lang w:val="ru-RU"/>
        </w:rPr>
        <w:t>Анест</w:t>
      </w:r>
      <w:r>
        <w:rPr>
          <w:rFonts w:ascii="Times New Roman" w:hAnsi="Times New Roman"/>
          <w:lang w:val="ru-RU"/>
        </w:rPr>
        <w:t>езиология</w:t>
      </w:r>
      <w:r w:rsidRPr="004F4476">
        <w:rPr>
          <w:rFonts w:ascii="Times New Roman" w:hAnsi="Times New Roman"/>
          <w:lang w:val="ru-RU"/>
        </w:rPr>
        <w:t xml:space="preserve">: национальное руководство / под </w:t>
      </w:r>
      <w:proofErr w:type="spellStart"/>
      <w:r w:rsidRPr="004F4476">
        <w:rPr>
          <w:rFonts w:ascii="Times New Roman" w:hAnsi="Times New Roman"/>
          <w:lang w:val="ru-RU"/>
        </w:rPr>
        <w:t>ред.А.А.Бунятяна</w:t>
      </w:r>
      <w:proofErr w:type="spellEnd"/>
      <w:r w:rsidRPr="004F4476">
        <w:rPr>
          <w:rFonts w:ascii="Times New Roman" w:hAnsi="Times New Roman"/>
          <w:lang w:val="ru-RU"/>
        </w:rPr>
        <w:t>. В.М.</w:t>
      </w:r>
      <w:r>
        <w:rPr>
          <w:rFonts w:ascii="Times New Roman" w:hAnsi="Times New Roman"/>
          <w:lang w:val="ru-RU"/>
        </w:rPr>
        <w:t> </w:t>
      </w:r>
      <w:proofErr w:type="spellStart"/>
      <w:r>
        <w:rPr>
          <w:rFonts w:ascii="Times New Roman" w:hAnsi="Times New Roman"/>
          <w:lang w:val="ru-RU"/>
        </w:rPr>
        <w:t>Мизикова</w:t>
      </w:r>
      <w:proofErr w:type="spellEnd"/>
      <w:r>
        <w:rPr>
          <w:rFonts w:ascii="Times New Roman" w:hAnsi="Times New Roman"/>
          <w:lang w:val="ru-RU"/>
        </w:rPr>
        <w:t>. – М.</w:t>
      </w:r>
      <w:r w:rsidRPr="004F4476">
        <w:rPr>
          <w:rFonts w:ascii="Times New Roman" w:hAnsi="Times New Roman"/>
          <w:lang w:val="ru-RU"/>
        </w:rPr>
        <w:t xml:space="preserve">: ГЭОТАР-Медиа, 2013. - 1104 с. + 1 эл. </w:t>
      </w:r>
      <w:proofErr w:type="spellStart"/>
      <w:proofErr w:type="gramStart"/>
      <w:r w:rsidRPr="004F4476">
        <w:rPr>
          <w:rFonts w:ascii="Times New Roman" w:hAnsi="Times New Roman"/>
          <w:lang w:val="ru-RU"/>
        </w:rPr>
        <w:t>опт.диск</w:t>
      </w:r>
      <w:proofErr w:type="spellEnd"/>
      <w:proofErr w:type="gramEnd"/>
      <w:r w:rsidRPr="004F4476">
        <w:rPr>
          <w:rFonts w:ascii="Times New Roman" w:hAnsi="Times New Roman"/>
          <w:lang w:val="ru-RU"/>
        </w:rPr>
        <w:t xml:space="preserve"> (</w:t>
      </w:r>
      <w:r w:rsidRPr="004F4476">
        <w:rPr>
          <w:rFonts w:ascii="Times New Roman" w:hAnsi="Times New Roman"/>
        </w:rPr>
        <w:t>CD</w:t>
      </w:r>
      <w:r w:rsidRPr="004F4476">
        <w:rPr>
          <w:rFonts w:ascii="Times New Roman" w:hAnsi="Times New Roman"/>
          <w:lang w:val="ru-RU"/>
        </w:rPr>
        <w:t>-</w:t>
      </w:r>
      <w:r w:rsidRPr="004F4476">
        <w:rPr>
          <w:rFonts w:ascii="Times New Roman" w:hAnsi="Times New Roman"/>
        </w:rPr>
        <w:t>ROM</w:t>
      </w:r>
      <w:r w:rsidRPr="004F4476">
        <w:rPr>
          <w:rFonts w:ascii="Times New Roman" w:hAnsi="Times New Roman"/>
          <w:lang w:val="ru-RU"/>
        </w:rPr>
        <w:t>).</w:t>
      </w:r>
      <w:r>
        <w:rPr>
          <w:rFonts w:ascii="Times New Roman" w:hAnsi="Times New Roman"/>
          <w:lang w:val="ru-RU"/>
        </w:rPr>
        <w:t xml:space="preserve"> - (Национальные руководства).</w:t>
      </w:r>
    </w:p>
    <w:p w:rsidR="006B2106" w:rsidRPr="004F4476" w:rsidRDefault="006B2106" w:rsidP="006B210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4F4476">
        <w:rPr>
          <w:rFonts w:ascii="Times New Roman" w:hAnsi="Times New Roman"/>
          <w:lang w:val="ru-RU"/>
        </w:rPr>
        <w:t>Г</w:t>
      </w:r>
      <w:r w:rsidRPr="004F4476">
        <w:rPr>
          <w:rFonts w:ascii="Times New Roman" w:hAnsi="Times New Roman"/>
          <w:bCs/>
          <w:lang w:val="ru-RU"/>
        </w:rPr>
        <w:t>ельфанд Б.Р, Салтанова А.И. (ред.) Интенсивная терапия. Национальное руководство. ‘’</w:t>
      </w:r>
      <w:r>
        <w:rPr>
          <w:rFonts w:ascii="Times New Roman" w:hAnsi="Times New Roman"/>
          <w:bCs/>
          <w:lang w:val="ru-RU"/>
        </w:rPr>
        <w:t>ГЭОТАР-Медиа’’, 2013, - 800 с.</w:t>
      </w:r>
    </w:p>
    <w:p w:rsidR="006B2106" w:rsidRDefault="006B2106" w:rsidP="006B2106">
      <w:pPr>
        <w:pStyle w:val="a5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4F4476">
        <w:rPr>
          <w:rFonts w:ascii="Times New Roman" w:hAnsi="Times New Roman"/>
          <w:lang w:val="ru-RU"/>
        </w:rPr>
        <w:t>Практикум</w:t>
      </w:r>
      <w:r>
        <w:rPr>
          <w:rFonts w:ascii="Times New Roman" w:hAnsi="Times New Roman"/>
          <w:lang w:val="ru-RU"/>
        </w:rPr>
        <w:t xml:space="preserve"> для начинающих анестезиологов </w:t>
      </w:r>
      <w:r w:rsidRPr="004F4476">
        <w:rPr>
          <w:rFonts w:ascii="Times New Roman" w:hAnsi="Times New Roman"/>
          <w:lang w:val="ru-RU"/>
        </w:rPr>
        <w:t xml:space="preserve">/ Под ред. </w:t>
      </w:r>
      <w:proofErr w:type="spellStart"/>
      <w:r w:rsidRPr="004F4476">
        <w:rPr>
          <w:rFonts w:ascii="Times New Roman" w:hAnsi="Times New Roman"/>
          <w:lang w:val="ru-RU"/>
        </w:rPr>
        <w:t>проф.Ю.С.Полушина</w:t>
      </w:r>
      <w:proofErr w:type="spellEnd"/>
      <w:r w:rsidRPr="004F4476">
        <w:rPr>
          <w:rFonts w:ascii="Times New Roman" w:hAnsi="Times New Roman"/>
          <w:lang w:val="ru-RU"/>
        </w:rPr>
        <w:t>. - 2</w:t>
      </w:r>
      <w:r>
        <w:rPr>
          <w:rFonts w:ascii="Times New Roman" w:hAnsi="Times New Roman"/>
          <w:lang w:val="ru-RU"/>
        </w:rPr>
        <w:t xml:space="preserve">-е изд., </w:t>
      </w:r>
      <w:proofErr w:type="spellStart"/>
      <w:r>
        <w:rPr>
          <w:rFonts w:ascii="Times New Roman" w:hAnsi="Times New Roman"/>
          <w:lang w:val="ru-RU"/>
        </w:rPr>
        <w:t>перераб</w:t>
      </w:r>
      <w:proofErr w:type="spellEnd"/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и доп. - СПб.</w:t>
      </w:r>
      <w:r w:rsidRPr="004F4476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 xml:space="preserve"> Фолиант, 2011. - 250 с.  </w:t>
      </w:r>
    </w:p>
    <w:p w:rsidR="006B2106" w:rsidRPr="004F4476" w:rsidRDefault="006B2106" w:rsidP="006B2106">
      <w:pPr>
        <w:pStyle w:val="a5"/>
        <w:numPr>
          <w:ilvl w:val="0"/>
          <w:numId w:val="1"/>
        </w:numPr>
        <w:rPr>
          <w:rFonts w:ascii="Times New Roman" w:hAnsi="Times New Roman"/>
          <w:lang w:val="ru-RU" w:eastAsia="ru-RU"/>
        </w:rPr>
      </w:pPr>
      <w:proofErr w:type="gramStart"/>
      <w:r w:rsidRPr="004F4476">
        <w:rPr>
          <w:rFonts w:ascii="Times New Roman" w:hAnsi="Times New Roman"/>
          <w:lang w:val="ru-RU" w:eastAsia="ru-RU"/>
        </w:rPr>
        <w:t>доп.Медицинское</w:t>
      </w:r>
      <w:proofErr w:type="gramEnd"/>
      <w:r w:rsidRPr="004F4476">
        <w:rPr>
          <w:rFonts w:ascii="Times New Roman" w:hAnsi="Times New Roman"/>
          <w:lang w:val="ru-RU" w:eastAsia="ru-RU"/>
        </w:rPr>
        <w:t xml:space="preserve"> информационное агентство (МИА),2013, - 1104 с.</w:t>
      </w:r>
    </w:p>
    <w:p w:rsidR="006B2106" w:rsidRPr="004F4476" w:rsidRDefault="006B2106" w:rsidP="006B2106">
      <w:pPr>
        <w:pStyle w:val="a5"/>
        <w:numPr>
          <w:ilvl w:val="0"/>
          <w:numId w:val="1"/>
        </w:numPr>
        <w:rPr>
          <w:rFonts w:ascii="Times New Roman" w:hAnsi="Times New Roman"/>
          <w:lang w:val="ru-RU" w:eastAsia="ru-RU"/>
        </w:rPr>
      </w:pPr>
      <w:r w:rsidRPr="004F4476">
        <w:rPr>
          <w:rFonts w:ascii="Times New Roman" w:hAnsi="Times New Roman"/>
          <w:lang w:val="ru-RU"/>
        </w:rPr>
        <w:t>Федоровский Н.М. Сердечно-легочная реанимация: Клинические рекомендации.</w:t>
      </w:r>
      <w:r w:rsidRPr="004F4476">
        <w:rPr>
          <w:rFonts w:ascii="Times New Roman" w:hAnsi="Times New Roman"/>
          <w:lang w:val="ru-RU" w:eastAsia="ru-RU"/>
        </w:rPr>
        <w:t xml:space="preserve"> Медицинское информационное агентство (МИА), 2013, - 88 с.</w:t>
      </w:r>
    </w:p>
    <w:p w:rsidR="006B2106" w:rsidRDefault="006B2106" w:rsidP="006B2106">
      <w:pPr>
        <w:rPr>
          <w:rFonts w:ascii="Times New Roman" w:hAnsi="Times New Roman"/>
          <w:b/>
        </w:rPr>
      </w:pPr>
    </w:p>
    <w:p w:rsidR="006B2106" w:rsidRDefault="006B2106" w:rsidP="006B2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106" w:rsidRPr="006B2106" w:rsidRDefault="006B2106" w:rsidP="006B2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2106" w:rsidRPr="006B2106" w:rsidSect="00DD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870"/>
    <w:multiLevelType w:val="multilevel"/>
    <w:tmpl w:val="FA180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19C4280A"/>
    <w:multiLevelType w:val="multilevel"/>
    <w:tmpl w:val="FA180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06"/>
    <w:rsid w:val="00227DEE"/>
    <w:rsid w:val="00230E52"/>
    <w:rsid w:val="00311394"/>
    <w:rsid w:val="003A1BD8"/>
    <w:rsid w:val="003C0F0D"/>
    <w:rsid w:val="003F5262"/>
    <w:rsid w:val="0041679D"/>
    <w:rsid w:val="0043496E"/>
    <w:rsid w:val="00527201"/>
    <w:rsid w:val="005B075A"/>
    <w:rsid w:val="006179F5"/>
    <w:rsid w:val="006B2106"/>
    <w:rsid w:val="007224DC"/>
    <w:rsid w:val="0075725F"/>
    <w:rsid w:val="007F06AD"/>
    <w:rsid w:val="00862997"/>
    <w:rsid w:val="00866CB1"/>
    <w:rsid w:val="0094506F"/>
    <w:rsid w:val="00975B14"/>
    <w:rsid w:val="00C109AC"/>
    <w:rsid w:val="00C10E79"/>
    <w:rsid w:val="00CD6E11"/>
    <w:rsid w:val="00D268E1"/>
    <w:rsid w:val="00D776D8"/>
    <w:rsid w:val="00DD73AD"/>
    <w:rsid w:val="00E8406B"/>
    <w:rsid w:val="00E94C27"/>
    <w:rsid w:val="00F26DFA"/>
    <w:rsid w:val="00FD2349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D53D"/>
  <w15:docId w15:val="{0231C896-D679-4EA8-B625-C541B3E8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locked/>
    <w:rsid w:val="006B2106"/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6B21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210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862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Медицинский факультет СПбГУ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ИТ</dc:creator>
  <cp:lastModifiedBy>work11pro1</cp:lastModifiedBy>
  <cp:revision>3</cp:revision>
  <dcterms:created xsi:type="dcterms:W3CDTF">2025-01-13T10:32:00Z</dcterms:created>
  <dcterms:modified xsi:type="dcterms:W3CDTF">2025-01-13T10:35:00Z</dcterms:modified>
</cp:coreProperties>
</file>