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DC" w:rsidRDefault="00706FDC" w:rsidP="00706FDC">
      <w:pPr>
        <w:pStyle w:val="a6"/>
        <w:ind w:left="709"/>
        <w:rPr>
          <w:b w:val="0"/>
          <w:szCs w:val="24"/>
        </w:rPr>
      </w:pPr>
      <w:r w:rsidRPr="005D1341">
        <w:rPr>
          <w:b w:val="0"/>
          <w:szCs w:val="24"/>
        </w:rPr>
        <w:t xml:space="preserve">КАЛЕНДАРНО - ТЕМАТИЧЕСКИЙ ПЛАН ЛЕКЦИЙ </w:t>
      </w:r>
    </w:p>
    <w:p w:rsidR="00706FDC" w:rsidRPr="00113F0A" w:rsidRDefault="00706FDC" w:rsidP="00706FDC">
      <w:pPr>
        <w:pStyle w:val="a6"/>
        <w:ind w:left="709"/>
        <w:rPr>
          <w:b w:val="0"/>
          <w:sz w:val="28"/>
          <w:szCs w:val="28"/>
        </w:rPr>
      </w:pPr>
      <w:r w:rsidRPr="00113F0A">
        <w:rPr>
          <w:b w:val="0"/>
          <w:sz w:val="28"/>
          <w:szCs w:val="28"/>
        </w:rPr>
        <w:t>по биологической химии</w:t>
      </w:r>
    </w:p>
    <w:p w:rsidR="00706FDC" w:rsidRPr="00FF2BC6" w:rsidRDefault="00706FDC" w:rsidP="00706F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F2BC6">
        <w:rPr>
          <w:rFonts w:ascii="Times New Roman" w:hAnsi="Times New Roman" w:cs="Times New Roman"/>
          <w:sz w:val="28"/>
          <w:szCs w:val="28"/>
        </w:rPr>
        <w:t>2</w:t>
      </w:r>
      <w:r w:rsidR="00F35C95">
        <w:rPr>
          <w:rFonts w:ascii="Times New Roman" w:hAnsi="Times New Roman" w:cs="Times New Roman"/>
          <w:sz w:val="28"/>
          <w:szCs w:val="28"/>
        </w:rPr>
        <w:t xml:space="preserve"> </w:t>
      </w:r>
      <w:r w:rsidRPr="00FF2BC6">
        <w:rPr>
          <w:rFonts w:ascii="Times New Roman" w:hAnsi="Times New Roman" w:cs="Times New Roman"/>
          <w:sz w:val="28"/>
          <w:szCs w:val="28"/>
        </w:rPr>
        <w:t>курс (</w:t>
      </w:r>
      <w:r w:rsidR="00AE2CF2">
        <w:rPr>
          <w:rFonts w:ascii="Times New Roman" w:hAnsi="Times New Roman" w:cs="Times New Roman"/>
          <w:sz w:val="28"/>
          <w:szCs w:val="28"/>
        </w:rPr>
        <w:t>4</w:t>
      </w:r>
      <w:r w:rsidRPr="00FF2BC6">
        <w:rPr>
          <w:rFonts w:ascii="Times New Roman" w:hAnsi="Times New Roman" w:cs="Times New Roman"/>
          <w:sz w:val="28"/>
          <w:szCs w:val="28"/>
        </w:rPr>
        <w:t xml:space="preserve"> семестр) специальность «</w:t>
      </w:r>
      <w:r w:rsidR="004B3602">
        <w:rPr>
          <w:rFonts w:ascii="Times New Roman" w:hAnsi="Times New Roman" w:cs="Times New Roman"/>
          <w:sz w:val="28"/>
          <w:szCs w:val="28"/>
        </w:rPr>
        <w:t>Л</w:t>
      </w:r>
      <w:r w:rsidRPr="00FF2BC6">
        <w:rPr>
          <w:rFonts w:ascii="Times New Roman" w:hAnsi="Times New Roman" w:cs="Times New Roman"/>
          <w:sz w:val="28"/>
          <w:szCs w:val="28"/>
        </w:rPr>
        <w:t>ечебное дело»</w:t>
      </w:r>
    </w:p>
    <w:p w:rsidR="00006BAB" w:rsidRDefault="00706FDC" w:rsidP="00706FDC">
      <w:pPr>
        <w:pStyle w:val="a8"/>
        <w:jc w:val="center"/>
        <w:rPr>
          <w:b/>
          <w:szCs w:val="24"/>
        </w:rPr>
      </w:pPr>
      <w:r w:rsidRPr="00FF2BC6">
        <w:rPr>
          <w:rFonts w:ascii="Times New Roman" w:hAnsi="Times New Roman" w:cs="Times New Roman"/>
          <w:sz w:val="28"/>
          <w:szCs w:val="28"/>
        </w:rPr>
        <w:t>20</w:t>
      </w:r>
      <w:r w:rsidR="00F35C95">
        <w:rPr>
          <w:rFonts w:ascii="Times New Roman" w:hAnsi="Times New Roman" w:cs="Times New Roman"/>
          <w:sz w:val="28"/>
          <w:szCs w:val="28"/>
        </w:rPr>
        <w:t>2</w:t>
      </w:r>
      <w:r w:rsidR="00532B6C">
        <w:rPr>
          <w:rFonts w:ascii="Times New Roman" w:hAnsi="Times New Roman" w:cs="Times New Roman"/>
          <w:sz w:val="28"/>
          <w:szCs w:val="28"/>
        </w:rPr>
        <w:t>4</w:t>
      </w:r>
      <w:r w:rsidRPr="00FF2BC6">
        <w:rPr>
          <w:rFonts w:ascii="Times New Roman" w:hAnsi="Times New Roman" w:cs="Times New Roman"/>
          <w:sz w:val="28"/>
          <w:szCs w:val="28"/>
        </w:rPr>
        <w:t>-</w:t>
      </w:r>
      <w:r w:rsidR="00BD08B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32B6C">
        <w:rPr>
          <w:rFonts w:ascii="Times New Roman" w:hAnsi="Times New Roman" w:cs="Times New Roman"/>
          <w:sz w:val="28"/>
          <w:szCs w:val="28"/>
        </w:rPr>
        <w:t>5</w:t>
      </w:r>
      <w:r w:rsidRPr="00FF2B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06BAB" w:rsidRDefault="00006BAB" w:rsidP="00113F0A">
      <w:pPr>
        <w:pStyle w:val="a6"/>
        <w:ind w:left="709"/>
        <w:rPr>
          <w:b w:val="0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685"/>
        <w:gridCol w:w="709"/>
        <w:gridCol w:w="1701"/>
        <w:gridCol w:w="851"/>
        <w:gridCol w:w="992"/>
      </w:tblGrid>
      <w:tr w:rsidR="0068555D" w:rsidRPr="004B21B8" w:rsidTr="00BD08BC">
        <w:trPr>
          <w:trHeight w:val="276"/>
        </w:trPr>
        <w:tc>
          <w:tcPr>
            <w:tcW w:w="534" w:type="dxa"/>
            <w:vMerge w:val="restart"/>
            <w:vAlign w:val="center"/>
          </w:tcPr>
          <w:p w:rsidR="0068555D" w:rsidRPr="004B21B8" w:rsidRDefault="0068555D" w:rsidP="00A308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308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:rsidR="0068555D" w:rsidRPr="004B21B8" w:rsidRDefault="0068555D" w:rsidP="00A308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685" w:type="dxa"/>
            <w:vMerge w:val="restart"/>
            <w:vAlign w:val="center"/>
          </w:tcPr>
          <w:p w:rsidR="0068555D" w:rsidRPr="00FF2BC6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лекции</w:t>
            </w:r>
          </w:p>
        </w:tc>
        <w:tc>
          <w:tcPr>
            <w:tcW w:w="709" w:type="dxa"/>
            <w:vMerge w:val="restart"/>
          </w:tcPr>
          <w:p w:rsidR="0068555D" w:rsidRPr="004B21B8" w:rsidRDefault="00A308DE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68555D" w:rsidRPr="004B21B8" w:rsidRDefault="0068555D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  <w:vMerge w:val="restart"/>
          </w:tcPr>
          <w:p w:rsidR="0068555D" w:rsidRPr="004B21B8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1B8">
              <w:rPr>
                <w:rFonts w:ascii="Times New Roman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992" w:type="dxa"/>
            <w:vMerge w:val="restart"/>
          </w:tcPr>
          <w:p w:rsidR="0068555D" w:rsidRPr="004B21B8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Ученое </w:t>
            </w:r>
            <w:r w:rsidRPr="004B21B8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68555D" w:rsidRPr="004B21B8" w:rsidTr="00BD08BC">
        <w:trPr>
          <w:trHeight w:val="879"/>
        </w:trPr>
        <w:tc>
          <w:tcPr>
            <w:tcW w:w="534" w:type="dxa"/>
            <w:vMerge/>
            <w:vAlign w:val="center"/>
          </w:tcPr>
          <w:p w:rsidR="0068555D" w:rsidRPr="004B21B8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8555D" w:rsidRPr="004B21B8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68555D" w:rsidRPr="00FF2BC6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555D" w:rsidRPr="004B21B8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555D" w:rsidRPr="004B21B8" w:rsidRDefault="0068555D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8555D" w:rsidRPr="004B21B8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555D" w:rsidRPr="004B21B8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5D" w:rsidRPr="004B21B8" w:rsidTr="00BD08BC">
        <w:tc>
          <w:tcPr>
            <w:tcW w:w="534" w:type="dxa"/>
            <w:vAlign w:val="center"/>
          </w:tcPr>
          <w:p w:rsidR="0068555D" w:rsidRPr="00E01A2D" w:rsidRDefault="0068555D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555D" w:rsidRPr="008F0A71" w:rsidRDefault="00CD3D69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55D" w:rsidRPr="008F0A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8555D" w:rsidRPr="00066A84" w:rsidRDefault="0087176F" w:rsidP="0000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Катаболизм белков и аминокислот. Общие пути обмена аминокислот. Судьба азота аминокислот.</w:t>
            </w:r>
          </w:p>
        </w:tc>
        <w:tc>
          <w:tcPr>
            <w:tcW w:w="709" w:type="dxa"/>
          </w:tcPr>
          <w:p w:rsidR="0068555D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55D" w:rsidRDefault="0087176F" w:rsidP="00871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</w:tc>
        <w:tc>
          <w:tcPr>
            <w:tcW w:w="851" w:type="dxa"/>
          </w:tcPr>
          <w:p w:rsidR="0068555D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68555D" w:rsidRDefault="0068555D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8F0A71" w:rsidRDefault="00751B20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FDA" w:rsidRPr="008F0A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75FDA" w:rsidRPr="00FF2BC6" w:rsidRDefault="00532B6C" w:rsidP="0000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Цикл синтеза мочевины. Обмен гистидина и триптофана.</w:t>
            </w:r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76F" w:rsidRDefault="0087176F" w:rsidP="00871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Н.Э. </w:t>
            </w:r>
          </w:p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532B6C" w:rsidRDefault="00532B6C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5FDA" w:rsidRPr="008F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75FDA" w:rsidRPr="00FF2BC6" w:rsidRDefault="00532B6C" w:rsidP="0000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Механизм действия сигнальных молекул.</w:t>
            </w:r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FDA" w:rsidRDefault="000144B1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532B6C" w:rsidRDefault="00751B20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A84" w:rsidRPr="00014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A84" w:rsidRPr="00014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75FDA" w:rsidRPr="00FF2BC6" w:rsidRDefault="00532B6C" w:rsidP="0000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Общие и специфические пути катаболизма разных классов биологических соединений Окислительное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декарбоксилирование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пирувата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066A84" w:rsidRDefault="00FD41EE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5FDA" w:rsidRPr="008F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FDA" w:rsidRPr="00066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75FDA" w:rsidRPr="00FF2BC6" w:rsidRDefault="00532B6C" w:rsidP="00006BA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Цикл трикарбоновых кислот. Локализация, регуляция, функции</w:t>
            </w:r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BD08BC" w:rsidRDefault="00751B20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75FDA" w:rsidRPr="00FF2BC6" w:rsidRDefault="00532B6C" w:rsidP="0000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Механизм сопряжения окисления и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фосфорилирования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Строение АТФ-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синтазы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3B5A32" w:rsidRDefault="00751B20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FDA" w:rsidRPr="008F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75FDA" w:rsidRPr="00FF2BC6" w:rsidRDefault="0047581B" w:rsidP="00006BA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Строение, классификация и функции углеводов. </w:t>
            </w:r>
            <w:proofErr w:type="spellStart"/>
            <w:r w:rsidRPr="00475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Гликозидозы</w:t>
            </w:r>
            <w:proofErr w:type="spellEnd"/>
            <w:r w:rsidRPr="00475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Катаболизм глюкозы в присутствии кислорода</w:t>
            </w:r>
            <w:bookmarkStart w:id="0" w:name="_GoBack"/>
            <w:bookmarkEnd w:id="0"/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B73AF0" w:rsidRDefault="00532B6C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5FDA" w:rsidRPr="008F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75FDA" w:rsidRPr="00FF2BC6" w:rsidRDefault="00532B6C" w:rsidP="00F35C95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Регуляция процессов гликолиза и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глюконеогенеза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Метаболизм гликогена.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Гликогенозы</w:t>
            </w:r>
            <w:proofErr w:type="spellEnd"/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FDA" w:rsidRDefault="003D1340" w:rsidP="003D1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40"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75FDA" w:rsidRPr="004B21B8" w:rsidTr="00BD08BC">
        <w:tc>
          <w:tcPr>
            <w:tcW w:w="534" w:type="dxa"/>
            <w:vAlign w:val="center"/>
          </w:tcPr>
          <w:p w:rsidR="00A75FDA" w:rsidRPr="00E01A2D" w:rsidRDefault="00A75FDA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FDA" w:rsidRPr="00B73AF0" w:rsidRDefault="00FD41EE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5FDA" w:rsidRPr="008F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75FDA" w:rsidRPr="00FF2BC6" w:rsidRDefault="00532B6C" w:rsidP="00006BA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Calibri" w:hAnsi="Times New Roman" w:cs="Times New Roman"/>
                <w:sz w:val="24"/>
                <w:szCs w:val="24"/>
              </w:rPr>
              <w:t>α и ω - окисление жирных кислот. Метаболизм кетоновых тел. Биосинтез жирных кислот</w:t>
            </w:r>
          </w:p>
        </w:tc>
        <w:tc>
          <w:tcPr>
            <w:tcW w:w="709" w:type="dxa"/>
          </w:tcPr>
          <w:p w:rsidR="00A75FDA" w:rsidRDefault="00A75FDA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F93" w:rsidRDefault="00BD08BC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  <w:p w:rsidR="00A75FDA" w:rsidRDefault="00A75FDA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A75FDA" w:rsidRDefault="00A75FDA" w:rsidP="00404A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066A84" w:rsidRPr="004B21B8" w:rsidTr="00BD08BC">
        <w:tc>
          <w:tcPr>
            <w:tcW w:w="534" w:type="dxa"/>
            <w:vAlign w:val="center"/>
          </w:tcPr>
          <w:p w:rsidR="00066A84" w:rsidRPr="00E01A2D" w:rsidRDefault="00066A84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6A84" w:rsidRPr="00BD08BC" w:rsidRDefault="0087176F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A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066A84" w:rsidRPr="004B32A7" w:rsidRDefault="00532B6C" w:rsidP="00006BA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Стероиды. Функции и обмен холестерина в организме. Образование и функции желчных кислот. Классификация, метаболизм и функции липопротеинов.</w:t>
            </w:r>
          </w:p>
        </w:tc>
        <w:tc>
          <w:tcPr>
            <w:tcW w:w="709" w:type="dxa"/>
          </w:tcPr>
          <w:p w:rsidR="00066A84" w:rsidRDefault="00066A84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340" w:rsidRDefault="003D1340" w:rsidP="003D1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  <w:p w:rsidR="00066A84" w:rsidRDefault="00066A84" w:rsidP="003D1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A84" w:rsidRDefault="00066A84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066A84" w:rsidRDefault="00066A84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532B6C" w:rsidRPr="004B21B8" w:rsidTr="00BD08BC">
        <w:tc>
          <w:tcPr>
            <w:tcW w:w="534" w:type="dxa"/>
            <w:vAlign w:val="center"/>
          </w:tcPr>
          <w:p w:rsidR="00532B6C" w:rsidRPr="00E01A2D" w:rsidRDefault="00532B6C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2B6C" w:rsidRDefault="00532B6C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  <w:vAlign w:val="center"/>
          </w:tcPr>
          <w:p w:rsidR="00532B6C" w:rsidRPr="00532B6C" w:rsidRDefault="00532B6C" w:rsidP="00006BAB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Дислипопротеинемии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Атеросклероз. Простагландины</w:t>
            </w:r>
          </w:p>
        </w:tc>
        <w:tc>
          <w:tcPr>
            <w:tcW w:w="709" w:type="dxa"/>
          </w:tcPr>
          <w:p w:rsidR="00532B6C" w:rsidRDefault="00532B6C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340" w:rsidRDefault="003D1340" w:rsidP="003D1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  <w:p w:rsidR="00532B6C" w:rsidRDefault="00532B6C" w:rsidP="00871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B6C" w:rsidRDefault="00532B6C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532B6C" w:rsidRDefault="00532B6C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FD41EE" w:rsidRPr="004B21B8" w:rsidTr="00BD08BC">
        <w:tc>
          <w:tcPr>
            <w:tcW w:w="534" w:type="dxa"/>
            <w:vAlign w:val="center"/>
          </w:tcPr>
          <w:p w:rsidR="00FD41EE" w:rsidRPr="00E01A2D" w:rsidRDefault="00FD41EE" w:rsidP="00FD41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1EE" w:rsidRPr="00F35C95" w:rsidRDefault="0087176F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4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FD41EE" w:rsidRPr="00BD08BC" w:rsidRDefault="00532B6C" w:rsidP="00FD41EE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Биологическая роль водорастворимых витаминов</w:t>
            </w:r>
          </w:p>
        </w:tc>
        <w:tc>
          <w:tcPr>
            <w:tcW w:w="709" w:type="dxa"/>
          </w:tcPr>
          <w:p w:rsidR="00FD41EE" w:rsidRDefault="00FD41EE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1EE" w:rsidRDefault="003D1340" w:rsidP="008717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40"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</w:tc>
        <w:tc>
          <w:tcPr>
            <w:tcW w:w="851" w:type="dxa"/>
          </w:tcPr>
          <w:p w:rsidR="00FD41EE" w:rsidRDefault="00FD41EE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FD41EE" w:rsidRDefault="00FD41EE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066A84" w:rsidRPr="004B21B8" w:rsidTr="00BD08BC">
        <w:tc>
          <w:tcPr>
            <w:tcW w:w="534" w:type="dxa"/>
            <w:vAlign w:val="center"/>
          </w:tcPr>
          <w:p w:rsidR="00066A84" w:rsidRPr="00E01A2D" w:rsidRDefault="00066A84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6A84" w:rsidRDefault="00532B6C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6A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066A84" w:rsidRPr="00F35C95" w:rsidRDefault="000144B1" w:rsidP="00006BAB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144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Калликреин-кининовая</w:t>
            </w:r>
            <w:proofErr w:type="spellEnd"/>
            <w:r w:rsidRPr="000144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ренин-</w:t>
            </w:r>
            <w:proofErr w:type="spellStart"/>
            <w:r w:rsidRPr="000144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ангиотензин</w:t>
            </w:r>
            <w:proofErr w:type="spellEnd"/>
            <w:r w:rsidRPr="000144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proofErr w:type="spellStart"/>
            <w:r w:rsidRPr="000144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альдостероновая</w:t>
            </w:r>
            <w:proofErr w:type="spellEnd"/>
            <w:r w:rsidRPr="000144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системы организма.</w:t>
            </w:r>
          </w:p>
        </w:tc>
        <w:tc>
          <w:tcPr>
            <w:tcW w:w="709" w:type="dxa"/>
          </w:tcPr>
          <w:p w:rsidR="00066A84" w:rsidRDefault="00066A84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1EE" w:rsidRDefault="00FD41EE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  <w:p w:rsidR="00066A84" w:rsidRDefault="00066A84" w:rsidP="00BD0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A84" w:rsidRDefault="00066A84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066A84" w:rsidRDefault="00066A84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FD41EE" w:rsidRPr="004B21B8" w:rsidTr="00BD08BC">
        <w:tc>
          <w:tcPr>
            <w:tcW w:w="534" w:type="dxa"/>
            <w:vAlign w:val="center"/>
          </w:tcPr>
          <w:p w:rsidR="00FD41EE" w:rsidRPr="00E01A2D" w:rsidRDefault="00FD41EE" w:rsidP="00FD41E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1EE" w:rsidRDefault="00532B6C" w:rsidP="00FD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41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85" w:type="dxa"/>
            <w:vAlign w:val="center"/>
          </w:tcPr>
          <w:p w:rsidR="00FD41EE" w:rsidRPr="000144B1" w:rsidRDefault="0087176F" w:rsidP="00FD41EE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4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Интеграция обмена веществ. Стратегии регуляции потока метаболитов</w:t>
            </w:r>
          </w:p>
        </w:tc>
        <w:tc>
          <w:tcPr>
            <w:tcW w:w="709" w:type="dxa"/>
          </w:tcPr>
          <w:p w:rsidR="00FD41EE" w:rsidRDefault="00FD41EE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1EE" w:rsidRDefault="003D1340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40"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</w:tc>
        <w:tc>
          <w:tcPr>
            <w:tcW w:w="851" w:type="dxa"/>
          </w:tcPr>
          <w:p w:rsidR="00FD41EE" w:rsidRDefault="00FD41EE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FD41EE" w:rsidRDefault="00FD41EE" w:rsidP="00FD41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72F93" w:rsidRPr="004B21B8" w:rsidTr="00BD08BC">
        <w:tc>
          <w:tcPr>
            <w:tcW w:w="534" w:type="dxa"/>
            <w:vAlign w:val="center"/>
          </w:tcPr>
          <w:p w:rsidR="00C72F93" w:rsidRPr="00E01A2D" w:rsidRDefault="00C72F93" w:rsidP="00006B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2F93" w:rsidRDefault="00FD41EE" w:rsidP="0053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F9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85" w:type="dxa"/>
            <w:vAlign w:val="center"/>
          </w:tcPr>
          <w:p w:rsidR="00C72F93" w:rsidRPr="00066A84" w:rsidRDefault="00532B6C" w:rsidP="00532B6C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научно-поисковых проектов</w:t>
            </w:r>
            <w:r w:rsidRPr="0087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72F93" w:rsidRDefault="00C72F93" w:rsidP="00006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F93" w:rsidRDefault="00532B6C" w:rsidP="00532B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И.В., Голованова Н.Э.</w:t>
            </w:r>
          </w:p>
        </w:tc>
        <w:tc>
          <w:tcPr>
            <w:tcW w:w="851" w:type="dxa"/>
          </w:tcPr>
          <w:p w:rsidR="00C72F93" w:rsidRDefault="00C72F93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  <w:p w:rsidR="00532B6C" w:rsidRDefault="00532B6C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6C" w:rsidRDefault="00532B6C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</w:tcPr>
          <w:p w:rsidR="00C72F93" w:rsidRDefault="00532B6C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2F93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  <w:p w:rsidR="00532B6C" w:rsidRDefault="00532B6C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6C" w:rsidRDefault="00532B6C" w:rsidP="00C64A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:rsidR="00006BAB" w:rsidRDefault="00006BAB" w:rsidP="00113F0A">
      <w:pPr>
        <w:pStyle w:val="a6"/>
        <w:ind w:left="709"/>
        <w:rPr>
          <w:b w:val="0"/>
          <w:szCs w:val="24"/>
        </w:rPr>
      </w:pPr>
    </w:p>
    <w:p w:rsidR="00006BAB" w:rsidRDefault="00006BAB" w:rsidP="00113F0A">
      <w:pPr>
        <w:pStyle w:val="a6"/>
        <w:ind w:left="709"/>
        <w:rPr>
          <w:b w:val="0"/>
          <w:szCs w:val="24"/>
        </w:rPr>
      </w:pPr>
    </w:p>
    <w:sectPr w:rsidR="00006BAB" w:rsidSect="000B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839"/>
    <w:multiLevelType w:val="hybridMultilevel"/>
    <w:tmpl w:val="2D8EF45A"/>
    <w:lvl w:ilvl="0" w:tplc="EC367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B2BDE"/>
    <w:multiLevelType w:val="hybridMultilevel"/>
    <w:tmpl w:val="77BA97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9061F5"/>
    <w:multiLevelType w:val="hybridMultilevel"/>
    <w:tmpl w:val="77BA97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DE"/>
    <w:rsid w:val="00006BAB"/>
    <w:rsid w:val="000144B1"/>
    <w:rsid w:val="000459CD"/>
    <w:rsid w:val="00047D05"/>
    <w:rsid w:val="00066A84"/>
    <w:rsid w:val="00070A95"/>
    <w:rsid w:val="00085725"/>
    <w:rsid w:val="000B715A"/>
    <w:rsid w:val="000E28F2"/>
    <w:rsid w:val="000F4B8B"/>
    <w:rsid w:val="00113F0A"/>
    <w:rsid w:val="00142C5B"/>
    <w:rsid w:val="001670AD"/>
    <w:rsid w:val="001C1C2D"/>
    <w:rsid w:val="001C6782"/>
    <w:rsid w:val="001D7768"/>
    <w:rsid w:val="0021401A"/>
    <w:rsid w:val="002C0F82"/>
    <w:rsid w:val="003234E2"/>
    <w:rsid w:val="00334E9F"/>
    <w:rsid w:val="003B5A32"/>
    <w:rsid w:val="003D1340"/>
    <w:rsid w:val="003F5A41"/>
    <w:rsid w:val="0047581B"/>
    <w:rsid w:val="00481CE3"/>
    <w:rsid w:val="004B21B8"/>
    <w:rsid w:val="004B32A7"/>
    <w:rsid w:val="004B3602"/>
    <w:rsid w:val="004B71A7"/>
    <w:rsid w:val="00513742"/>
    <w:rsid w:val="00521FAE"/>
    <w:rsid w:val="00532B6C"/>
    <w:rsid w:val="005776B9"/>
    <w:rsid w:val="00646AE6"/>
    <w:rsid w:val="006630DE"/>
    <w:rsid w:val="0067397D"/>
    <w:rsid w:val="0068555D"/>
    <w:rsid w:val="006D368E"/>
    <w:rsid w:val="00706FDC"/>
    <w:rsid w:val="007273BE"/>
    <w:rsid w:val="00751B20"/>
    <w:rsid w:val="00834E9F"/>
    <w:rsid w:val="0087176F"/>
    <w:rsid w:val="00894525"/>
    <w:rsid w:val="008B1AF5"/>
    <w:rsid w:val="008C65F5"/>
    <w:rsid w:val="008E37C1"/>
    <w:rsid w:val="008F0A71"/>
    <w:rsid w:val="009A7354"/>
    <w:rsid w:val="009B0330"/>
    <w:rsid w:val="009E66A3"/>
    <w:rsid w:val="00A155B7"/>
    <w:rsid w:val="00A308DE"/>
    <w:rsid w:val="00A56B19"/>
    <w:rsid w:val="00A75FDA"/>
    <w:rsid w:val="00A94344"/>
    <w:rsid w:val="00AE2CF2"/>
    <w:rsid w:val="00B26AB3"/>
    <w:rsid w:val="00B72EF8"/>
    <w:rsid w:val="00B73AF0"/>
    <w:rsid w:val="00BA7E6A"/>
    <w:rsid w:val="00BD08BC"/>
    <w:rsid w:val="00BD6B6A"/>
    <w:rsid w:val="00BF7DA7"/>
    <w:rsid w:val="00C64E39"/>
    <w:rsid w:val="00C72F93"/>
    <w:rsid w:val="00CD3D69"/>
    <w:rsid w:val="00D52117"/>
    <w:rsid w:val="00D83E8A"/>
    <w:rsid w:val="00DA0E45"/>
    <w:rsid w:val="00DA50D0"/>
    <w:rsid w:val="00DD65E4"/>
    <w:rsid w:val="00DF22E9"/>
    <w:rsid w:val="00E01A2D"/>
    <w:rsid w:val="00E04FC6"/>
    <w:rsid w:val="00E1202E"/>
    <w:rsid w:val="00E35075"/>
    <w:rsid w:val="00EC737A"/>
    <w:rsid w:val="00EE48BB"/>
    <w:rsid w:val="00F35C95"/>
    <w:rsid w:val="00F758F4"/>
    <w:rsid w:val="00F83ADE"/>
    <w:rsid w:val="00F929BF"/>
    <w:rsid w:val="00FA30A9"/>
    <w:rsid w:val="00FD41EE"/>
    <w:rsid w:val="00FE2D53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1D53F-AD99-4C54-A00C-4CD0F39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9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66A3"/>
    <w:pPr>
      <w:ind w:left="720"/>
      <w:contextualSpacing/>
    </w:pPr>
  </w:style>
  <w:style w:type="table" w:styleId="a5">
    <w:name w:val="Table Grid"/>
    <w:basedOn w:val="a1"/>
    <w:uiPriority w:val="59"/>
    <w:rsid w:val="009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F2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FF2B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FF2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Боженко</dc:creator>
  <cp:lastModifiedBy>Голованова Наталья Эриковна</cp:lastModifiedBy>
  <cp:revision>8</cp:revision>
  <dcterms:created xsi:type="dcterms:W3CDTF">2021-12-28T08:51:00Z</dcterms:created>
  <dcterms:modified xsi:type="dcterms:W3CDTF">2024-12-12T09:04:00Z</dcterms:modified>
</cp:coreProperties>
</file>