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E303B" w14:textId="462D4FB7" w:rsidR="00475F60" w:rsidRPr="003729F2" w:rsidRDefault="00475F60" w:rsidP="002A0A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Кафедра   </w:t>
      </w:r>
      <w:r w:rsidRPr="003729F2"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>патологии</w:t>
      </w:r>
    </w:p>
    <w:p w14:paraId="25A603A0" w14:textId="25191908" w:rsidR="00EF7049" w:rsidRPr="003729F2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Календарно-тематический план лекций</w:t>
      </w:r>
      <w:r w:rsidR="002A0A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п</w:t>
      </w:r>
      <w:r w:rsidR="007858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bookmarkStart w:id="0" w:name="_GoBack"/>
      <w:bookmarkEnd w:id="0"/>
      <w:r w:rsidR="002A0A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тофизиологии</w:t>
      </w:r>
    </w:p>
    <w:p w14:paraId="6CE5D29C" w14:textId="77777777" w:rsidR="00EF7049" w:rsidRPr="003729F2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студентов 2 курса</w:t>
      </w:r>
    </w:p>
    <w:p w14:paraId="542DB567" w14:textId="77777777" w:rsidR="003729F2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специальности «</w:t>
      </w:r>
      <w:r w:rsidR="008762F3"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лечебное дело</w:t>
      </w:r>
      <w:r w:rsidRPr="003729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</w:p>
    <w:p w14:paraId="36B6F56B" w14:textId="521DAE2C" w:rsidR="00EF7049" w:rsidRPr="003729F2" w:rsidRDefault="003729F2" w:rsidP="00372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9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(лекции читаются по субботам  в </w:t>
      </w:r>
      <w:r w:rsidRPr="003729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13.</w:t>
      </w:r>
      <w:r w:rsidRPr="003729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 – 14.40</w:t>
      </w:r>
      <w:r w:rsidRPr="003729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3729F2">
        <w:rPr>
          <w:rFonts w:ascii="Times New Roman" w:hAnsi="Times New Roman" w:cs="Times New Roman"/>
          <w:b/>
          <w:bCs/>
          <w:color w:val="000000" w:themeColor="text1"/>
          <w:sz w:val="18"/>
          <w:szCs w:val="16"/>
          <w:lang w:eastAsia="ru-RU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6"/>
          <w:lang w:eastAsia="ru-RU"/>
        </w:rPr>
        <w:t xml:space="preserve"> </w:t>
      </w:r>
      <w:r w:rsidRPr="003729F2">
        <w:rPr>
          <w:rFonts w:ascii="Times New Roman" w:hAnsi="Times New Roman" w:cs="Times New Roman"/>
          <w:b/>
          <w:bCs/>
          <w:color w:val="000000" w:themeColor="text1"/>
          <w:sz w:val="18"/>
          <w:szCs w:val="16"/>
          <w:lang w:eastAsia="ru-RU"/>
        </w:rPr>
        <w:t>15.02 по 31.05.2025</w:t>
      </w:r>
      <w:r>
        <w:rPr>
          <w:b/>
          <w:bCs/>
          <w:sz w:val="20"/>
          <w:szCs w:val="16"/>
          <w:lang w:eastAsia="ru-RU"/>
        </w:rPr>
        <w:t>)</w:t>
      </w:r>
      <w:r w:rsidRPr="00FF48D8">
        <w:rPr>
          <w:b/>
          <w:bCs/>
          <w:sz w:val="20"/>
          <w:szCs w:val="16"/>
          <w:lang w:eastAsia="ru-RU"/>
        </w:rPr>
        <w:t xml:space="preserve">                             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939"/>
        <w:gridCol w:w="1985"/>
      </w:tblGrid>
      <w:tr w:rsidR="00EF7049" w:rsidRPr="00E74F2A" w14:paraId="48CB8F89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D866" w14:textId="77777777" w:rsidR="00EF7049" w:rsidRPr="003729F2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8252" w14:textId="77777777" w:rsidR="00EF7049" w:rsidRPr="003729F2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Тема лекции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3F49" w14:textId="77777777" w:rsidR="00EF7049" w:rsidRPr="003729F2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Преподаватель: ФИО, ученая степень, звание</w:t>
            </w:r>
          </w:p>
        </w:tc>
      </w:tr>
      <w:tr w:rsidR="009D5F4B" w:rsidRPr="00E74F2A" w14:paraId="2CCE05F3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6791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F5A1" w14:textId="77777777" w:rsidR="009D5F4B" w:rsidRPr="003729F2" w:rsidRDefault="009D5F4B" w:rsidP="009D5F4B">
            <w:pPr>
              <w:tabs>
                <w:tab w:val="left" w:pos="21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ab/>
            </w: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ПРЕДМЕТ И  ЗАДАЧИ  ПАТОЛОГИЧЕСКОЙ  ФИЗИОЛОГИИ.  ОСНОВНЫЕ   ПОНЯТИЯ   ОБЩЕЙ НОЗОЛОГИИ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CDB1" w14:textId="77777777" w:rsidR="009D5F4B" w:rsidRPr="003729F2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1C4377F4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FE7C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D8A0" w14:textId="77777777" w:rsidR="009D5F4B" w:rsidRPr="003729F2" w:rsidRDefault="009D5F4B" w:rsidP="009D5F4B">
            <w:pPr>
              <w:pStyle w:val="Heading2"/>
              <w:jc w:val="left"/>
              <w:rPr>
                <w:color w:val="000000"/>
                <w:sz w:val="18"/>
              </w:rPr>
            </w:pPr>
            <w:r w:rsidRPr="003729F2">
              <w:rPr>
                <w:color w:val="000000"/>
                <w:sz w:val="18"/>
              </w:rPr>
              <w:tab/>
            </w:r>
            <w:r w:rsidRPr="003729F2">
              <w:rPr>
                <w:sz w:val="18"/>
                <w:szCs w:val="24"/>
              </w:rPr>
              <w:t>УЧЕНИЕ ОБ  ЭТИОЛОГИИ.  УЧЕНИЕ  О  ПАТОГЕНЕЗЕ. УЧЕНИЕ О РЕАКТИВНОСТИ ОРГАНИЗМА.  ОСНОВЫ МЕДИЦИНСКОЙ КОНСТИТУЦИОНОЛОГИИ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C73" w14:textId="77777777" w:rsidR="009D5F4B" w:rsidRPr="003729F2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584B2C17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8CC0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9C09" w14:textId="0E4AF086" w:rsidR="009D5F4B" w:rsidRPr="003729F2" w:rsidRDefault="0055035F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ПОВРЕЖДЕНИ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Я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</w:t>
            </w:r>
            <w:r w:rsidR="00D66561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И СМЕРТ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И</w:t>
            </w:r>
            <w:r w:rsidR="00D66561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КЛЕТКИ 1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C988" w14:textId="77777777" w:rsidR="009D5F4B" w:rsidRPr="003729F2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14FACCE0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4559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3CC1" w14:textId="54CB1755" w:rsidR="009D5F4B" w:rsidRPr="003729F2" w:rsidRDefault="0055035F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ПОВРЕЖДЕНИ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Я И СМЕРТИ 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КЛЕТКИ 2 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E49" w14:textId="77777777" w:rsidR="009D5F4B" w:rsidRPr="003729F2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497BAB53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70F5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6110" w14:textId="6BF9F395" w:rsidR="009D5F4B" w:rsidRPr="003729F2" w:rsidRDefault="0055035F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</w:t>
            </w: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ПОВРЕЖДЕНИ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Я И СМЕРТИ </w:t>
            </w: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КЛЕТКИ 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3.</w:t>
            </w:r>
            <w:r w:rsidR="009D5F4B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89C" w14:textId="32D1FCEC" w:rsidR="009D5F4B" w:rsidRPr="003729F2" w:rsidRDefault="0055035F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3F65E2AA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60E7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37EA" w14:textId="43132A36" w:rsidR="009D5F4B" w:rsidRPr="003729F2" w:rsidRDefault="0055035F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ВОСПАЛЕНИЯ.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D61C" w14:textId="77777777" w:rsidR="009D5F4B" w:rsidRPr="003729F2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доц. В.И. Утехин</w:t>
            </w:r>
          </w:p>
        </w:tc>
      </w:tr>
      <w:tr w:rsidR="00AE4422" w:rsidRPr="00E74F2A" w14:paraId="654A388B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5C37" w14:textId="77777777" w:rsidR="00AE4422" w:rsidRPr="003729F2" w:rsidRDefault="00AE4422" w:rsidP="00AE4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7642" w14:textId="1DAD3F10" w:rsidR="00AE4422" w:rsidRPr="003729F2" w:rsidRDefault="00AE4422" w:rsidP="00AE4422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</w:t>
            </w:r>
            <w:r w:rsidR="002A0AE9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АЛЛЕРГИЯ. ОПРЕДЕЛЕНИЕ.КЛАССИФИКАЦИЯ. ПАТОГЕНЕЗЫ АЛЛЕРГИЧЕСКИХ РЕАКЦИЙ</w:t>
            </w: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985E" w14:textId="26CDDFE5" w:rsidR="00AE4422" w:rsidRPr="003729F2" w:rsidRDefault="002A0AE9" w:rsidP="00AE4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доц. В.И. Утехин</w:t>
            </w:r>
          </w:p>
        </w:tc>
      </w:tr>
      <w:tr w:rsidR="009D5F4B" w:rsidRPr="00E74F2A" w14:paraId="16F56B8A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2A00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255C" w14:textId="21BB4EF0" w:rsidR="009D5F4B" w:rsidRPr="003729F2" w:rsidRDefault="002A0AE9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ОТВЕТ ОСТРОЙ ФАЗЫ.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E880" w14:textId="65A6D16D" w:rsidR="009D5F4B" w:rsidRPr="003729F2" w:rsidRDefault="002A0AE9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565F49BF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5C55" w14:textId="77777777" w:rsidR="009D5F4B" w:rsidRPr="003729F2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027D" w14:textId="3060B480" w:rsidR="009D5F4B" w:rsidRPr="003729F2" w:rsidRDefault="0055035F" w:rsidP="009D5F4B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ПАТОФИЗИОЛОГИЯ ТЕПЛОВОГО   ОБМЕНА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 ЛИХОРАДКА КАК ОБЩИЙ ТИПОВОЙ ПАТОЛОГИЧЕСКИЙ ПРОЦЕСС.</w:t>
            </w:r>
            <w:r w:rsidR="002A0AE9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ГИПЕРТЕРМИЯ.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7EE7" w14:textId="7B0B838C" w:rsidR="009D5F4B" w:rsidRPr="003729F2" w:rsidRDefault="0055035F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В.И.Утехин</w:t>
            </w:r>
            <w:proofErr w:type="spellEnd"/>
          </w:p>
        </w:tc>
      </w:tr>
      <w:tr w:rsidR="00E74F2A" w:rsidRPr="00E74F2A" w14:paraId="63B5631E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F875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72B3" w14:textId="67E90145" w:rsidR="00E74F2A" w:rsidRPr="003729F2" w:rsidRDefault="0055035F" w:rsidP="00E74F2A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ЭНДОКРИННОЙ   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РЕГУЛЯЦИИ. </w:t>
            </w: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СТРЕСС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КАК ТИПОВОЙ НЕЙРОЭНДОКРИННЫЙ  ПАТОЛОГИЧЕСКИЙ ПРОЦЕСС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20D4" w14:textId="77777777" w:rsidR="00E74F2A" w:rsidRPr="003729F2" w:rsidRDefault="00E74F2A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E74F2A" w:rsidRPr="00E74F2A" w14:paraId="4FDA3B49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AB6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A8C7" w14:textId="0C439B94" w:rsidR="00E74F2A" w:rsidRPr="003729F2" w:rsidRDefault="002A0AE9" w:rsidP="00E74F2A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ПАТОФИЗИОЛОГИЯ МЕТАБОЛИЗМА 1. Нарушения    энергетического    обмена.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Голодание.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99E9" w14:textId="1E791332" w:rsidR="00E74F2A" w:rsidRPr="003729F2" w:rsidRDefault="00E74F2A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="002A0AE9">
              <w:rPr>
                <w:rFonts w:ascii="Times New Roman" w:hAnsi="Times New Roman" w:cs="Times New Roman"/>
                <w:sz w:val="18"/>
                <w:szCs w:val="24"/>
              </w:rPr>
              <w:t>В.И.Утехин</w:t>
            </w:r>
            <w:proofErr w:type="spellEnd"/>
          </w:p>
        </w:tc>
      </w:tr>
      <w:tr w:rsidR="00E74F2A" w:rsidRPr="00E74F2A" w14:paraId="49E54E3B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4FD7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A94C" w14:textId="622CDF79" w:rsidR="00E74F2A" w:rsidRPr="003729F2" w:rsidRDefault="002A0AE9" w:rsidP="00E74F2A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ПАТОФИЗИОЛОГИЯ МЕТАБОЛИЗМА 2.  Патофизиология углеводного обмена. </w:t>
            </w:r>
            <w:r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Сахарный диабет.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994F" w14:textId="77777777" w:rsidR="00E74F2A" w:rsidRPr="003729F2" w:rsidRDefault="00E74F2A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доц. В.И. Утехин</w:t>
            </w:r>
          </w:p>
        </w:tc>
      </w:tr>
      <w:tr w:rsidR="00E74F2A" w:rsidRPr="00E74F2A" w14:paraId="301768CD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01CD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BEE5" w14:textId="184C8373" w:rsidR="00E74F2A" w:rsidRPr="003729F2" w:rsidRDefault="002A0AE9" w:rsidP="002A0AE9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ПАТОФИЗИОЛОГИЯ МЕТАБОЛИЗМА 3. Патофизиология нуклеинового и  белкового метаболизма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110A" w14:textId="3F8D004E" w:rsidR="00E74F2A" w:rsidRPr="003729F2" w:rsidRDefault="002A0AE9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E74F2A" w:rsidRPr="00E74F2A" w14:paraId="7D76A05B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4D8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AA2E" w14:textId="50B8B5DE" w:rsidR="00E74F2A" w:rsidRPr="003729F2" w:rsidRDefault="00E74F2A" w:rsidP="00E74F2A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. </w:t>
            </w:r>
            <w:r w:rsidR="002A0AE9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ПАТОФИЗИОЛОГИЯ МЕТАБОЛИЗМА 4.  Патофизиология липидного обмена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3AC" w14:textId="77777777" w:rsidR="00E74F2A" w:rsidRPr="003729F2" w:rsidRDefault="00E74F2A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  <w:tr w:rsidR="00E74F2A" w:rsidRPr="00E74F2A" w14:paraId="1A36CA5E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D013" w14:textId="77777777" w:rsidR="00E74F2A" w:rsidRPr="003729F2" w:rsidRDefault="00E74F2A" w:rsidP="00E7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72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3D0C" w14:textId="6F37F4D6" w:rsidR="00E74F2A" w:rsidRPr="003729F2" w:rsidRDefault="00E74F2A" w:rsidP="00E74F2A">
            <w:pPr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</w:t>
            </w:r>
            <w:r w:rsidR="0055035F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 xml:space="preserve"> </w:t>
            </w:r>
            <w:r w:rsidR="0055035F" w:rsidRPr="003729F2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ПАТОФИЗИОЛОГИЯ ТКАНЕВОГО  РОСТА</w:t>
            </w:r>
            <w:r w:rsidR="0055035F">
              <w:rPr>
                <w:rFonts w:ascii="Times New Roman" w:hAnsi="Times New Roman" w:cs="Times New Roman"/>
                <w:snapToGrid w:val="0"/>
                <w:sz w:val="18"/>
                <w:szCs w:val="24"/>
              </w:rPr>
              <w:t>. НЕОПЛАЗИЯ.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CE87" w14:textId="77777777" w:rsidR="00E74F2A" w:rsidRPr="003729F2" w:rsidRDefault="00E74F2A" w:rsidP="00E74F2A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24"/>
              </w:rPr>
            </w:pPr>
            <w:r w:rsidRPr="003729F2">
              <w:rPr>
                <w:rFonts w:ascii="Times New Roman" w:hAnsi="Times New Roman" w:cs="Times New Roman"/>
                <w:sz w:val="18"/>
                <w:szCs w:val="24"/>
              </w:rPr>
              <w:t xml:space="preserve">доц. </w:t>
            </w:r>
            <w:proofErr w:type="spellStart"/>
            <w:r w:rsidRPr="003729F2">
              <w:rPr>
                <w:rFonts w:ascii="Times New Roman" w:hAnsi="Times New Roman" w:cs="Times New Roman"/>
                <w:sz w:val="18"/>
                <w:szCs w:val="24"/>
              </w:rPr>
              <w:t>Л.П.Чурилов</w:t>
            </w:r>
            <w:proofErr w:type="spellEnd"/>
          </w:p>
        </w:tc>
      </w:tr>
    </w:tbl>
    <w:p w14:paraId="42FE29E7" w14:textId="77777777" w:rsidR="004B3E14" w:rsidRDefault="004B3E14">
      <w:pPr>
        <w:rPr>
          <w:rFonts w:ascii="Times New Roman" w:hAnsi="Times New Roman" w:cs="Times New Roman"/>
        </w:rPr>
      </w:pPr>
    </w:p>
    <w:p w14:paraId="2B9A4DC6" w14:textId="77777777" w:rsidR="006262A2" w:rsidRDefault="006262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</w:p>
    <w:p w14:paraId="603DE10F" w14:textId="33ACC87A" w:rsidR="006262A2" w:rsidRDefault="002A0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262A2">
        <w:rPr>
          <w:rFonts w:ascii="Times New Roman" w:hAnsi="Times New Roman" w:cs="Times New Roman"/>
        </w:rPr>
        <w:t>атологии</w:t>
      </w:r>
      <w:r>
        <w:rPr>
          <w:rFonts w:ascii="Times New Roman" w:hAnsi="Times New Roman" w:cs="Times New Roman"/>
        </w:rPr>
        <w:t xml:space="preserve">             </w:t>
      </w:r>
      <w:r w:rsidRPr="005D5AF1">
        <w:rPr>
          <w:noProof/>
          <w:sz w:val="24"/>
          <w:szCs w:val="24"/>
          <w:lang w:val="en-US"/>
        </w:rPr>
        <w:drawing>
          <wp:inline distT="0" distB="0" distL="0" distR="0" wp14:anchorId="20236AC5" wp14:editId="09C3CC5B">
            <wp:extent cx="1315720" cy="24066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proofErr w:type="spellStart"/>
      <w:r w:rsidR="006262A2">
        <w:rPr>
          <w:rFonts w:ascii="Times New Roman" w:hAnsi="Times New Roman" w:cs="Times New Roman"/>
        </w:rPr>
        <w:t>Л.П.Чурилов</w:t>
      </w:r>
      <w:proofErr w:type="spellEnd"/>
    </w:p>
    <w:p w14:paraId="40EFF2D6" w14:textId="77777777" w:rsidR="006262A2" w:rsidRDefault="006262A2">
      <w:pPr>
        <w:rPr>
          <w:rFonts w:ascii="Times New Roman" w:hAnsi="Times New Roman" w:cs="Times New Roman"/>
        </w:rPr>
      </w:pPr>
    </w:p>
    <w:p w14:paraId="5043D548" w14:textId="77777777" w:rsidR="006262A2" w:rsidRPr="00E74F2A" w:rsidRDefault="006262A2">
      <w:pPr>
        <w:rPr>
          <w:rFonts w:ascii="Times New Roman" w:hAnsi="Times New Roman" w:cs="Times New Roman"/>
        </w:rPr>
      </w:pPr>
    </w:p>
    <w:sectPr w:rsidR="006262A2" w:rsidRPr="00E7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9"/>
    <w:rsid w:val="002371BD"/>
    <w:rsid w:val="002A0AE9"/>
    <w:rsid w:val="002B752C"/>
    <w:rsid w:val="003729F2"/>
    <w:rsid w:val="00475F60"/>
    <w:rsid w:val="004B3E14"/>
    <w:rsid w:val="0055035F"/>
    <w:rsid w:val="006262A2"/>
    <w:rsid w:val="0078587F"/>
    <w:rsid w:val="008762F3"/>
    <w:rsid w:val="009D5F4B"/>
    <w:rsid w:val="00AE4422"/>
    <w:rsid w:val="00AF384F"/>
    <w:rsid w:val="00D66561"/>
    <w:rsid w:val="00E74F2A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142DE"/>
  <w15:chartTrackingRefBased/>
  <w15:docId w15:val="{9F67BBAB-7C41-425C-A3FB-078176B8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442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AE44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3</cp:revision>
  <dcterms:created xsi:type="dcterms:W3CDTF">2024-12-16T05:17:00Z</dcterms:created>
  <dcterms:modified xsi:type="dcterms:W3CDTF">2024-12-16T05:18:00Z</dcterms:modified>
</cp:coreProperties>
</file>