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569"/>
        <w:gridCol w:w="1569"/>
        <w:gridCol w:w="1658"/>
        <w:gridCol w:w="1526"/>
        <w:gridCol w:w="1518"/>
      </w:tblGrid>
      <w:tr w:rsidR="00651ED2" w:rsidTr="002B11B8">
        <w:tc>
          <w:tcPr>
            <w:tcW w:w="1576" w:type="dxa"/>
          </w:tcPr>
          <w:p w:rsidR="00651ED2" w:rsidRDefault="00651ED2" w:rsidP="002B11B8">
            <w:bookmarkStart w:id="0" w:name="_GoBack"/>
            <w:bookmarkEnd w:id="0"/>
            <w:r>
              <w:t>№ групп</w:t>
            </w:r>
          </w:p>
          <w:p w:rsidR="00651ED2" w:rsidRDefault="00651ED2" w:rsidP="002B11B8">
            <w:pPr>
              <w:rPr>
                <w:lang w:val="en-US"/>
              </w:rPr>
            </w:pPr>
          </w:p>
        </w:tc>
        <w:tc>
          <w:tcPr>
            <w:tcW w:w="1589" w:type="dxa"/>
          </w:tcPr>
          <w:p w:rsidR="00651ED2" w:rsidRDefault="00651ED2" w:rsidP="002B11B8">
            <w:r>
              <w:t>Дата проведения</w:t>
            </w:r>
          </w:p>
          <w:p w:rsidR="00651ED2" w:rsidRDefault="00651ED2" w:rsidP="002B11B8">
            <w:pPr>
              <w:rPr>
                <w:lang w:val="en-US"/>
              </w:rPr>
            </w:pPr>
          </w:p>
        </w:tc>
        <w:tc>
          <w:tcPr>
            <w:tcW w:w="1589" w:type="dxa"/>
          </w:tcPr>
          <w:p w:rsidR="00651ED2" w:rsidRDefault="00651ED2" w:rsidP="002B11B8">
            <w:r>
              <w:t>Место проведения занятий</w:t>
            </w:r>
          </w:p>
          <w:p w:rsidR="00651ED2" w:rsidRDefault="00651ED2" w:rsidP="002B11B8">
            <w:pPr>
              <w:rPr>
                <w:lang w:val="en-US"/>
              </w:rPr>
            </w:pPr>
          </w:p>
        </w:tc>
        <w:tc>
          <w:tcPr>
            <w:tcW w:w="1658" w:type="dxa"/>
          </w:tcPr>
          <w:p w:rsidR="00651ED2" w:rsidRDefault="00651ED2" w:rsidP="002B11B8">
            <w:r>
              <w:t>Преподаватель ФИО</w:t>
            </w:r>
          </w:p>
          <w:p w:rsidR="00651ED2" w:rsidRDefault="00651ED2" w:rsidP="002B11B8">
            <w:pPr>
              <w:rPr>
                <w:lang w:val="en-US"/>
              </w:rPr>
            </w:pPr>
          </w:p>
        </w:tc>
        <w:tc>
          <w:tcPr>
            <w:tcW w:w="1580" w:type="dxa"/>
          </w:tcPr>
          <w:p w:rsidR="00651ED2" w:rsidRDefault="00651ED2" w:rsidP="002B11B8">
            <w:r>
              <w:t>Уч. степень</w:t>
            </w:r>
          </w:p>
          <w:p w:rsidR="00651ED2" w:rsidRDefault="00651ED2" w:rsidP="002B11B8">
            <w:pPr>
              <w:rPr>
                <w:lang w:val="en-US"/>
              </w:rPr>
            </w:pPr>
          </w:p>
        </w:tc>
        <w:tc>
          <w:tcPr>
            <w:tcW w:w="1579" w:type="dxa"/>
          </w:tcPr>
          <w:p w:rsidR="00651ED2" w:rsidRDefault="00651ED2" w:rsidP="002B11B8">
            <w:r>
              <w:t>звание</w:t>
            </w:r>
          </w:p>
          <w:p w:rsidR="00651ED2" w:rsidRDefault="00651ED2" w:rsidP="002B11B8">
            <w:pPr>
              <w:rPr>
                <w:lang w:val="en-US"/>
              </w:rPr>
            </w:pPr>
          </w:p>
        </w:tc>
      </w:tr>
      <w:tr w:rsidR="005A5511" w:rsidRPr="009F5FFC" w:rsidTr="002B11B8">
        <w:tc>
          <w:tcPr>
            <w:tcW w:w="1576" w:type="dxa"/>
          </w:tcPr>
          <w:p w:rsidR="005A5511" w:rsidRPr="00CA7AF4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56277B" w:rsidRDefault="005A5511" w:rsidP="005A5511">
            <w:r w:rsidRPr="0056277B">
              <w:t xml:space="preserve">05.09.24 </w:t>
            </w:r>
            <w:proofErr w:type="spellStart"/>
            <w:r w:rsidRPr="0056277B">
              <w:t>Чт</w:t>
            </w:r>
            <w:proofErr w:type="spellEnd"/>
            <w:r w:rsidRPr="0056277B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56277B" w:rsidRDefault="005A5511" w:rsidP="005A5511">
            <w:r w:rsidRPr="0056277B">
              <w:t xml:space="preserve">09.09.24 </w:t>
            </w:r>
            <w:proofErr w:type="spellStart"/>
            <w:r w:rsidRPr="0056277B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56277B" w:rsidRDefault="005A5511" w:rsidP="005A5511">
            <w:r w:rsidRPr="0056277B">
              <w:t xml:space="preserve">12.09.24 </w:t>
            </w:r>
            <w:proofErr w:type="spellStart"/>
            <w:r w:rsidRPr="0056277B">
              <w:t>Чт</w:t>
            </w:r>
            <w:proofErr w:type="spellEnd"/>
            <w:r w:rsidRPr="0056277B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56277B" w:rsidRDefault="005A5511" w:rsidP="005A5511">
            <w:r w:rsidRPr="0056277B">
              <w:t xml:space="preserve">16.09.24 </w:t>
            </w:r>
            <w:proofErr w:type="spellStart"/>
            <w:r w:rsidRPr="0056277B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Default="005A5511" w:rsidP="005A5511">
            <w:r w:rsidRPr="0056277B">
              <w:t xml:space="preserve">19.09.24Чт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FF66E6" w:rsidRDefault="005A5511" w:rsidP="005A5511">
            <w:r w:rsidRPr="00FF66E6">
              <w:t xml:space="preserve">26.09.24Чт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FF66E6" w:rsidRDefault="005A5511" w:rsidP="005A5511">
            <w:r w:rsidRPr="00FF66E6">
              <w:t>30.09.24Пн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FF66E6" w:rsidRDefault="005A5511" w:rsidP="005A5511">
            <w:r w:rsidRPr="00FF66E6">
              <w:t xml:space="preserve">03.10.24Чт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FF66E6" w:rsidRDefault="005A5511" w:rsidP="005A5511">
            <w:r w:rsidRPr="00FF66E6">
              <w:t xml:space="preserve">07.10.24 </w:t>
            </w:r>
            <w:proofErr w:type="spellStart"/>
            <w:r w:rsidRPr="00FF66E6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Default="005A5511" w:rsidP="005A5511">
            <w:r w:rsidRPr="00FF66E6">
              <w:t xml:space="preserve">10.10.24 </w:t>
            </w:r>
            <w:proofErr w:type="spellStart"/>
            <w:r w:rsidRPr="00FF66E6">
              <w:t>Чт</w:t>
            </w:r>
            <w:proofErr w:type="spellEnd"/>
            <w:r w:rsidRPr="00FF66E6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4542A0" w:rsidRDefault="005A5511" w:rsidP="005A5511">
            <w:r w:rsidRPr="004542A0">
              <w:t xml:space="preserve">17.10.24 </w:t>
            </w:r>
            <w:proofErr w:type="spellStart"/>
            <w:r w:rsidRPr="004542A0">
              <w:t>Чт</w:t>
            </w:r>
            <w:proofErr w:type="spellEnd"/>
            <w:r w:rsidRPr="004542A0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4542A0" w:rsidRDefault="005A5511" w:rsidP="005A5511">
            <w:r w:rsidRPr="004542A0">
              <w:t xml:space="preserve">21.10.24 </w:t>
            </w:r>
            <w:proofErr w:type="spellStart"/>
            <w:r w:rsidRPr="004542A0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Default="005A5511" w:rsidP="005A5511">
            <w:r w:rsidRPr="004542A0">
              <w:t xml:space="preserve">24.10.24 </w:t>
            </w:r>
            <w:proofErr w:type="spellStart"/>
            <w:r w:rsidRPr="004542A0">
              <w:t>Чт</w:t>
            </w:r>
            <w:proofErr w:type="spellEnd"/>
            <w:r w:rsidRPr="004542A0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B83DBA" w:rsidRDefault="005A5511" w:rsidP="005A5511">
            <w:r w:rsidRPr="00B83DBA">
              <w:t xml:space="preserve">31.10.24 </w:t>
            </w:r>
            <w:proofErr w:type="spellStart"/>
            <w:r w:rsidRPr="00B83DBA">
              <w:t>Чт</w:t>
            </w:r>
            <w:proofErr w:type="spellEnd"/>
            <w:r w:rsidRPr="00B83DBA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B83DBA" w:rsidRDefault="005A5511" w:rsidP="005A5511">
            <w:r w:rsidRPr="00B83DBA">
              <w:t xml:space="preserve">04.11.24 </w:t>
            </w:r>
            <w:proofErr w:type="spellStart"/>
            <w:r w:rsidRPr="00B83DBA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Default="005A5511" w:rsidP="005A5511">
            <w:r w:rsidRPr="00B83DBA">
              <w:t xml:space="preserve">07.11.24 </w:t>
            </w:r>
            <w:proofErr w:type="spellStart"/>
            <w:r w:rsidRPr="00B83DBA">
              <w:t>Чт</w:t>
            </w:r>
            <w:proofErr w:type="spellEnd"/>
            <w:r w:rsidRPr="00B83DBA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FC7612" w:rsidRDefault="005A5511" w:rsidP="005A5511">
            <w:r w:rsidRPr="00FC7612">
              <w:t xml:space="preserve">14.11.24 </w:t>
            </w:r>
            <w:proofErr w:type="spellStart"/>
            <w:r w:rsidRPr="00FC7612">
              <w:t>Чт</w:t>
            </w:r>
            <w:proofErr w:type="spellEnd"/>
            <w:r w:rsidRPr="00FC7612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FC7612" w:rsidRDefault="005A5511" w:rsidP="005A5511">
            <w:r w:rsidRPr="00FC7612">
              <w:t xml:space="preserve">18.11.24 </w:t>
            </w:r>
            <w:proofErr w:type="spellStart"/>
            <w:r w:rsidRPr="00FC7612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Default="005A5511" w:rsidP="005A5511">
            <w:r w:rsidRPr="00FC7612">
              <w:t xml:space="preserve">21.11.24 </w:t>
            </w:r>
            <w:proofErr w:type="spellStart"/>
            <w:r w:rsidRPr="00FC7612">
              <w:t>Чт</w:t>
            </w:r>
            <w:proofErr w:type="spellEnd"/>
            <w:r w:rsidRPr="00FC7612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r w:rsidRPr="009F5FFC">
              <w:t>Вишняков А.Э.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73496D" w:rsidRDefault="005A5511" w:rsidP="005A5511">
            <w:r w:rsidRPr="0073496D">
              <w:t xml:space="preserve">28.11.24 </w:t>
            </w:r>
            <w:proofErr w:type="spellStart"/>
            <w:r w:rsidRPr="0073496D">
              <w:t>Чт</w:t>
            </w:r>
            <w:proofErr w:type="spellEnd"/>
            <w:r w:rsidRPr="0073496D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proofErr w:type="spellStart"/>
            <w:r w:rsidRPr="007B58F8">
              <w:t>Балеева</w:t>
            </w:r>
            <w:proofErr w:type="spellEnd"/>
            <w:r w:rsidRPr="007B58F8">
              <w:t xml:space="preserve"> Н.В.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73496D" w:rsidRDefault="005A5511" w:rsidP="005A5511">
            <w:r w:rsidRPr="0073496D">
              <w:t xml:space="preserve">02.11.24 </w:t>
            </w:r>
            <w:proofErr w:type="spellStart"/>
            <w:r w:rsidRPr="0073496D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proofErr w:type="spellStart"/>
            <w:r w:rsidRPr="007B58F8">
              <w:t>Балеева</w:t>
            </w:r>
            <w:proofErr w:type="spellEnd"/>
            <w:r w:rsidRPr="007B58F8">
              <w:t xml:space="preserve"> Н.В.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73496D" w:rsidRDefault="005A5511" w:rsidP="005A5511">
            <w:r w:rsidRPr="0073496D">
              <w:t xml:space="preserve">05.12.24 </w:t>
            </w:r>
            <w:proofErr w:type="spellStart"/>
            <w:r w:rsidRPr="0073496D">
              <w:t>Чт</w:t>
            </w:r>
            <w:proofErr w:type="spellEnd"/>
            <w:r w:rsidRPr="0073496D">
              <w:t xml:space="preserve"> </w:t>
            </w:r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proofErr w:type="spellStart"/>
            <w:r w:rsidRPr="007B58F8">
              <w:t>Балеева</w:t>
            </w:r>
            <w:proofErr w:type="spellEnd"/>
            <w:r w:rsidRPr="007B58F8">
              <w:t xml:space="preserve"> Н.В.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Pr="0073496D" w:rsidRDefault="005A5511" w:rsidP="005A5511">
            <w:r w:rsidRPr="0073496D">
              <w:t xml:space="preserve">09.12.24 </w:t>
            </w:r>
            <w:proofErr w:type="spellStart"/>
            <w:r w:rsidRPr="0073496D">
              <w:t>Пн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proofErr w:type="spellStart"/>
            <w:r w:rsidRPr="007B58F8">
              <w:t>Балеева</w:t>
            </w:r>
            <w:proofErr w:type="spellEnd"/>
            <w:r w:rsidRPr="007B58F8">
              <w:t xml:space="preserve"> Н.В.</w:t>
            </w:r>
            <w:r>
              <w:t xml:space="preserve"> 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5A5511" w:rsidRPr="009F5FFC" w:rsidTr="002B11B8">
        <w:tc>
          <w:tcPr>
            <w:tcW w:w="1576" w:type="dxa"/>
          </w:tcPr>
          <w:p w:rsidR="005A5511" w:rsidRPr="009F5FFC" w:rsidRDefault="00D85BD1" w:rsidP="005A5511">
            <w:r>
              <w:t>01-06</w:t>
            </w:r>
          </w:p>
        </w:tc>
        <w:tc>
          <w:tcPr>
            <w:tcW w:w="1589" w:type="dxa"/>
          </w:tcPr>
          <w:p w:rsidR="005A5511" w:rsidRDefault="005A5511" w:rsidP="005A5511">
            <w:r w:rsidRPr="0073496D">
              <w:t xml:space="preserve">12.12.24 </w:t>
            </w:r>
            <w:proofErr w:type="spellStart"/>
            <w:r w:rsidRPr="0073496D">
              <w:t>Чт</w:t>
            </w:r>
            <w:proofErr w:type="spellEnd"/>
          </w:p>
        </w:tc>
        <w:tc>
          <w:tcPr>
            <w:tcW w:w="1589" w:type="dxa"/>
          </w:tcPr>
          <w:p w:rsidR="005A5511" w:rsidRPr="009F5FFC" w:rsidRDefault="005A5511" w:rsidP="005A5511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1658" w:type="dxa"/>
          </w:tcPr>
          <w:p w:rsidR="005A5511" w:rsidRPr="009F5FFC" w:rsidRDefault="005A5511" w:rsidP="005A5511">
            <w:proofErr w:type="spellStart"/>
            <w:r w:rsidRPr="007B58F8">
              <w:t>Балеева</w:t>
            </w:r>
            <w:proofErr w:type="spellEnd"/>
            <w:r w:rsidRPr="007B58F8">
              <w:t xml:space="preserve"> Н.В.</w:t>
            </w:r>
            <w:r>
              <w:t xml:space="preserve"> </w:t>
            </w:r>
          </w:p>
        </w:tc>
        <w:tc>
          <w:tcPr>
            <w:tcW w:w="1580" w:type="dxa"/>
          </w:tcPr>
          <w:p w:rsidR="005A5511" w:rsidRPr="009F5FFC" w:rsidRDefault="005A5511" w:rsidP="005A5511">
            <w:r w:rsidRPr="009F5FFC">
              <w:t>к.б.н.</w:t>
            </w:r>
          </w:p>
        </w:tc>
        <w:tc>
          <w:tcPr>
            <w:tcW w:w="1579" w:type="dxa"/>
          </w:tcPr>
          <w:p w:rsidR="005A5511" w:rsidRPr="009F5FFC" w:rsidRDefault="005A5511" w:rsidP="005A5511"/>
        </w:tc>
      </w:tr>
      <w:tr w:rsidR="003C27E3" w:rsidRPr="009F5FFC" w:rsidTr="002B11B8">
        <w:tc>
          <w:tcPr>
            <w:tcW w:w="1576" w:type="dxa"/>
          </w:tcPr>
          <w:p w:rsidR="003C27E3" w:rsidRPr="009F5FFC" w:rsidRDefault="003C27E3" w:rsidP="002B11B8"/>
        </w:tc>
        <w:tc>
          <w:tcPr>
            <w:tcW w:w="1589" w:type="dxa"/>
          </w:tcPr>
          <w:p w:rsidR="003C27E3" w:rsidRDefault="003C27E3" w:rsidP="00D7510F"/>
        </w:tc>
        <w:tc>
          <w:tcPr>
            <w:tcW w:w="1589" w:type="dxa"/>
          </w:tcPr>
          <w:p w:rsidR="003C27E3" w:rsidRPr="009F5FFC" w:rsidRDefault="003C27E3" w:rsidP="002B11B8"/>
        </w:tc>
        <w:tc>
          <w:tcPr>
            <w:tcW w:w="1658" w:type="dxa"/>
          </w:tcPr>
          <w:p w:rsidR="003C27E3" w:rsidRPr="009F5FFC" w:rsidRDefault="003C27E3" w:rsidP="002B11B8"/>
        </w:tc>
        <w:tc>
          <w:tcPr>
            <w:tcW w:w="1580" w:type="dxa"/>
          </w:tcPr>
          <w:p w:rsidR="003C27E3" w:rsidRPr="009F5FFC" w:rsidRDefault="003C27E3" w:rsidP="002B11B8"/>
        </w:tc>
        <w:tc>
          <w:tcPr>
            <w:tcW w:w="1579" w:type="dxa"/>
          </w:tcPr>
          <w:p w:rsidR="003C27E3" w:rsidRPr="009F5FFC" w:rsidRDefault="003C27E3" w:rsidP="002B11B8"/>
        </w:tc>
      </w:tr>
      <w:tr w:rsidR="00651ED2" w:rsidRPr="009F5FFC" w:rsidTr="002B11B8">
        <w:tc>
          <w:tcPr>
            <w:tcW w:w="1576" w:type="dxa"/>
          </w:tcPr>
          <w:p w:rsidR="00651ED2" w:rsidRDefault="00651ED2" w:rsidP="002B11B8"/>
        </w:tc>
        <w:tc>
          <w:tcPr>
            <w:tcW w:w="1589" w:type="dxa"/>
          </w:tcPr>
          <w:p w:rsidR="00651ED2" w:rsidRPr="00556EA8" w:rsidRDefault="00651ED2" w:rsidP="002B11B8"/>
        </w:tc>
        <w:tc>
          <w:tcPr>
            <w:tcW w:w="1589" w:type="dxa"/>
          </w:tcPr>
          <w:p w:rsidR="00651ED2" w:rsidRDefault="00651ED2" w:rsidP="002B1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:rsidR="00651ED2" w:rsidRPr="007B58F8" w:rsidRDefault="00651ED2" w:rsidP="002B11B8"/>
        </w:tc>
        <w:tc>
          <w:tcPr>
            <w:tcW w:w="1580" w:type="dxa"/>
          </w:tcPr>
          <w:p w:rsidR="00651ED2" w:rsidRPr="009F5FFC" w:rsidRDefault="00651ED2" w:rsidP="002B11B8"/>
        </w:tc>
        <w:tc>
          <w:tcPr>
            <w:tcW w:w="1579" w:type="dxa"/>
          </w:tcPr>
          <w:p w:rsidR="00651ED2" w:rsidRPr="009F5FFC" w:rsidRDefault="00651ED2" w:rsidP="002B11B8"/>
        </w:tc>
      </w:tr>
      <w:tr w:rsidR="00651ED2" w:rsidRPr="009F5FFC" w:rsidTr="002B11B8">
        <w:tc>
          <w:tcPr>
            <w:tcW w:w="1576" w:type="dxa"/>
          </w:tcPr>
          <w:p w:rsidR="00651ED2" w:rsidRDefault="00651ED2" w:rsidP="002B11B8"/>
        </w:tc>
        <w:tc>
          <w:tcPr>
            <w:tcW w:w="1589" w:type="dxa"/>
          </w:tcPr>
          <w:p w:rsidR="00651ED2" w:rsidRPr="00556EA8" w:rsidRDefault="00651ED2" w:rsidP="002B11B8"/>
        </w:tc>
        <w:tc>
          <w:tcPr>
            <w:tcW w:w="1589" w:type="dxa"/>
          </w:tcPr>
          <w:p w:rsidR="00651ED2" w:rsidRDefault="00651ED2" w:rsidP="002B1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:rsidR="00651ED2" w:rsidRPr="007B58F8" w:rsidRDefault="00651ED2" w:rsidP="002B11B8"/>
        </w:tc>
        <w:tc>
          <w:tcPr>
            <w:tcW w:w="1580" w:type="dxa"/>
          </w:tcPr>
          <w:p w:rsidR="00651ED2" w:rsidRPr="009F5FFC" w:rsidRDefault="00651ED2" w:rsidP="002B11B8"/>
        </w:tc>
        <w:tc>
          <w:tcPr>
            <w:tcW w:w="1579" w:type="dxa"/>
          </w:tcPr>
          <w:p w:rsidR="00651ED2" w:rsidRPr="009F5FFC" w:rsidRDefault="00651ED2" w:rsidP="002B11B8"/>
        </w:tc>
      </w:tr>
      <w:tr w:rsidR="00651ED2" w:rsidRPr="009F5FFC" w:rsidTr="002B11B8">
        <w:tc>
          <w:tcPr>
            <w:tcW w:w="1576" w:type="dxa"/>
          </w:tcPr>
          <w:p w:rsidR="00651ED2" w:rsidRDefault="00651ED2" w:rsidP="002B11B8"/>
        </w:tc>
        <w:tc>
          <w:tcPr>
            <w:tcW w:w="1589" w:type="dxa"/>
          </w:tcPr>
          <w:p w:rsidR="00651ED2" w:rsidRPr="00556EA8" w:rsidRDefault="00651ED2" w:rsidP="002B11B8"/>
        </w:tc>
        <w:tc>
          <w:tcPr>
            <w:tcW w:w="1589" w:type="dxa"/>
          </w:tcPr>
          <w:p w:rsidR="00651ED2" w:rsidRDefault="00651ED2" w:rsidP="002B1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:rsidR="00651ED2" w:rsidRPr="007B58F8" w:rsidRDefault="00651ED2" w:rsidP="002B11B8"/>
        </w:tc>
        <w:tc>
          <w:tcPr>
            <w:tcW w:w="1580" w:type="dxa"/>
          </w:tcPr>
          <w:p w:rsidR="00651ED2" w:rsidRPr="009F5FFC" w:rsidRDefault="00651ED2" w:rsidP="002B11B8"/>
        </w:tc>
        <w:tc>
          <w:tcPr>
            <w:tcW w:w="1579" w:type="dxa"/>
          </w:tcPr>
          <w:p w:rsidR="00651ED2" w:rsidRPr="009F5FFC" w:rsidRDefault="00651ED2" w:rsidP="002B11B8"/>
        </w:tc>
      </w:tr>
      <w:tr w:rsidR="00651ED2" w:rsidRPr="009F5FFC" w:rsidTr="002B11B8">
        <w:tc>
          <w:tcPr>
            <w:tcW w:w="1576" w:type="dxa"/>
          </w:tcPr>
          <w:p w:rsidR="00651ED2" w:rsidRDefault="00651ED2" w:rsidP="002B11B8"/>
        </w:tc>
        <w:tc>
          <w:tcPr>
            <w:tcW w:w="1589" w:type="dxa"/>
          </w:tcPr>
          <w:p w:rsidR="00651ED2" w:rsidRPr="00556EA8" w:rsidRDefault="00651ED2" w:rsidP="002B11B8"/>
        </w:tc>
        <w:tc>
          <w:tcPr>
            <w:tcW w:w="1589" w:type="dxa"/>
          </w:tcPr>
          <w:p w:rsidR="00651ED2" w:rsidRDefault="00651ED2" w:rsidP="002B1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:rsidR="00651ED2" w:rsidRPr="007B58F8" w:rsidRDefault="00651ED2" w:rsidP="002B11B8"/>
        </w:tc>
        <w:tc>
          <w:tcPr>
            <w:tcW w:w="1580" w:type="dxa"/>
          </w:tcPr>
          <w:p w:rsidR="00651ED2" w:rsidRPr="009F5FFC" w:rsidRDefault="00651ED2" w:rsidP="002B11B8"/>
        </w:tc>
        <w:tc>
          <w:tcPr>
            <w:tcW w:w="1579" w:type="dxa"/>
          </w:tcPr>
          <w:p w:rsidR="00651ED2" w:rsidRPr="009F5FFC" w:rsidRDefault="00651ED2" w:rsidP="002B11B8"/>
        </w:tc>
      </w:tr>
      <w:tr w:rsidR="00651ED2" w:rsidRPr="009F5FFC" w:rsidTr="002B11B8">
        <w:tc>
          <w:tcPr>
            <w:tcW w:w="1576" w:type="dxa"/>
          </w:tcPr>
          <w:p w:rsidR="00651ED2" w:rsidRDefault="00651ED2" w:rsidP="002B11B8"/>
        </w:tc>
        <w:tc>
          <w:tcPr>
            <w:tcW w:w="1589" w:type="dxa"/>
          </w:tcPr>
          <w:p w:rsidR="00651ED2" w:rsidRDefault="00651ED2" w:rsidP="002B11B8"/>
        </w:tc>
        <w:tc>
          <w:tcPr>
            <w:tcW w:w="1589" w:type="dxa"/>
          </w:tcPr>
          <w:p w:rsidR="00651ED2" w:rsidRDefault="00651ED2" w:rsidP="002B1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:rsidR="00651ED2" w:rsidRPr="007B58F8" w:rsidRDefault="00651ED2" w:rsidP="002B11B8"/>
        </w:tc>
        <w:tc>
          <w:tcPr>
            <w:tcW w:w="1580" w:type="dxa"/>
          </w:tcPr>
          <w:p w:rsidR="00651ED2" w:rsidRPr="009F5FFC" w:rsidRDefault="00651ED2" w:rsidP="002B11B8"/>
        </w:tc>
        <w:tc>
          <w:tcPr>
            <w:tcW w:w="1579" w:type="dxa"/>
          </w:tcPr>
          <w:p w:rsidR="00651ED2" w:rsidRPr="009F5FFC" w:rsidRDefault="00651ED2" w:rsidP="002B11B8"/>
        </w:tc>
      </w:tr>
    </w:tbl>
    <w:p w:rsidR="00651ED2" w:rsidRPr="009F5FFC" w:rsidRDefault="00651ED2" w:rsidP="00651ED2"/>
    <w:p w:rsidR="00651ED2" w:rsidRPr="009F5FFC" w:rsidRDefault="00651ED2" w:rsidP="00651ED2"/>
    <w:p w:rsidR="00651ED2" w:rsidRDefault="00651ED2" w:rsidP="00651ED2"/>
    <w:p w:rsidR="0054766D" w:rsidRDefault="0054766D"/>
    <w:sectPr w:rsidR="0054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D2"/>
    <w:rsid w:val="00080A7A"/>
    <w:rsid w:val="002972F4"/>
    <w:rsid w:val="003C27E3"/>
    <w:rsid w:val="0054766D"/>
    <w:rsid w:val="005A1D69"/>
    <w:rsid w:val="005A5511"/>
    <w:rsid w:val="00651ED2"/>
    <w:rsid w:val="00D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7F2A-225F-49E3-B0E1-711F6DDD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 Андрей Экскустадианович</dc:creator>
  <cp:lastModifiedBy>Азарова Наталья Евгеньевна</cp:lastModifiedBy>
  <cp:revision>2</cp:revision>
  <dcterms:created xsi:type="dcterms:W3CDTF">2024-05-21T08:12:00Z</dcterms:created>
  <dcterms:modified xsi:type="dcterms:W3CDTF">2024-05-21T08:12:00Z</dcterms:modified>
</cp:coreProperties>
</file>