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AD55" w14:textId="7D45203D" w:rsidR="00483034" w:rsidRPr="00382F6A" w:rsidRDefault="006153D2" w:rsidP="00382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  <w:r w:rsidR="00483034"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лекций</w:t>
      </w:r>
    </w:p>
    <w:p w14:paraId="191F8E4B" w14:textId="0E4CB0A5" w:rsidR="00483034" w:rsidRPr="00382F6A" w:rsidRDefault="00E6790B" w:rsidP="00382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A6363"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Пропедевтике стоматологических</w:t>
      </w:r>
      <w:r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8FB"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заболеваний 2</w:t>
      </w:r>
      <w:r w:rsidR="009A30F3"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 4 семестр 20</w:t>
      </w:r>
      <w:r w:rsidR="003A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3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A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735B" w:rsidRPr="0038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14:paraId="5270C1F6" w14:textId="77777777" w:rsidR="00382F6A" w:rsidRPr="00382F6A" w:rsidRDefault="00382F6A" w:rsidP="003A3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54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287"/>
        <w:gridCol w:w="3828"/>
        <w:gridCol w:w="1676"/>
        <w:gridCol w:w="1051"/>
        <w:gridCol w:w="1405"/>
      </w:tblGrid>
      <w:tr w:rsidR="003D4122" w:rsidRPr="00483034" w14:paraId="3F8C242D" w14:textId="77777777" w:rsidTr="00942722"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82C0" w14:textId="11A8111E" w:rsidR="00483034" w:rsidRPr="00483034" w:rsidRDefault="005559C4" w:rsidP="004830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DFBB" w14:textId="63F3F5F4" w:rsidR="00483034" w:rsidRPr="00483034" w:rsidRDefault="005559C4" w:rsidP="004830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9FCEC" w14:textId="77777777" w:rsidR="00483034" w:rsidRPr="00483034" w:rsidRDefault="00483034" w:rsidP="004830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CA77" w14:textId="77777777" w:rsidR="00483034" w:rsidRPr="00483034" w:rsidRDefault="00483034" w:rsidP="004830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AF5461" w:rsidRPr="00483034" w14:paraId="7CBA9051" w14:textId="77777777" w:rsidTr="00942722"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4B061" w14:textId="77777777" w:rsidR="00483034" w:rsidRPr="00483034" w:rsidRDefault="00483034" w:rsidP="0048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F77DF" w14:textId="77777777" w:rsidR="00483034" w:rsidRPr="00483034" w:rsidRDefault="00483034" w:rsidP="0048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65897" w14:textId="77777777" w:rsidR="00483034" w:rsidRPr="00483034" w:rsidRDefault="00483034" w:rsidP="0048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63A2" w14:textId="77777777" w:rsidR="00483034" w:rsidRPr="00483034" w:rsidRDefault="00483034" w:rsidP="004830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2255" w14:textId="77777777" w:rsidR="00483034" w:rsidRPr="00483034" w:rsidRDefault="00483034" w:rsidP="004830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E09C" w14:textId="77777777" w:rsidR="00483034" w:rsidRPr="00483034" w:rsidRDefault="00483034" w:rsidP="004830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5559C4" w:rsidRPr="00483034" w14:paraId="547BD1FB" w14:textId="77777777" w:rsidTr="00942722">
        <w:trPr>
          <w:trHeight w:val="5935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1C84" w14:textId="160CE177" w:rsidR="005559C4" w:rsidRDefault="0048303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  <w:p w14:paraId="1C3F76DA" w14:textId="144629CC" w:rsidR="00483034" w:rsidRDefault="0067217C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49BF53C0" w14:textId="77777777" w:rsidR="00D0090B" w:rsidRDefault="00D0090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CBC53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D1923F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4496A" w14:textId="7F8061F6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B1446" w14:textId="4AD7138F" w:rsidR="002334B3" w:rsidRDefault="002334B3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FB1A0" w14:textId="44CED148" w:rsidR="00B47610" w:rsidRPr="00483034" w:rsidRDefault="00B47610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BF08" w14:textId="0D7F361B" w:rsidR="00D0090B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66D158E4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C0B82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2242F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832CCE" w14:textId="2485AFA7" w:rsidR="00B6735B" w:rsidRDefault="00B6735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054A3" w14:textId="02ABC92F" w:rsidR="002334B3" w:rsidRDefault="002334B3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1CCFE" w14:textId="77777777" w:rsidR="002334B3" w:rsidRDefault="002334B3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432C9" w14:textId="4A9315ED" w:rsidR="00D0090B" w:rsidRDefault="005559C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736D4386" w14:textId="77777777" w:rsidR="00D0090B" w:rsidRDefault="00D0090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46B48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B6D37" w14:textId="269C3C63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56F4A" w14:textId="7B4B551A" w:rsidR="00775943" w:rsidRDefault="00775943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D7934" w14:textId="5DDF37B2" w:rsidR="00AF5461" w:rsidRPr="00483034" w:rsidRDefault="00AF5461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929C" w14:textId="524D6DF6" w:rsidR="00C20A38" w:rsidRPr="002334B3" w:rsidRDefault="00C20A38" w:rsidP="00C20A38">
            <w:pPr>
              <w:pStyle w:val="p4"/>
            </w:pPr>
            <w:r>
              <w:t>Эндодонтия. Понятие об эндодонте. Морфофункциональные комплексы эндодонта. Топографо-анатомические особенности эндодонта различных групп зубов верхней и нижней челюстей.</w:t>
            </w:r>
            <w:r w:rsidR="002334B3">
              <w:rPr>
                <w:sz w:val="20"/>
                <w:szCs w:val="20"/>
              </w:rPr>
              <w:t xml:space="preserve"> </w:t>
            </w:r>
            <w:r w:rsidR="002334B3" w:rsidRPr="002334B3">
              <w:rPr>
                <w:rStyle w:val="s2"/>
              </w:rPr>
              <w:t>Создание доступа к устьям корневых каналов различных групп зубов</w:t>
            </w:r>
          </w:p>
          <w:p w14:paraId="570A0B3D" w14:textId="390A3DEF" w:rsidR="00B47610" w:rsidRPr="00483034" w:rsidRDefault="00775943" w:rsidP="00775943">
            <w:pPr>
              <w:pStyle w:val="p4"/>
            </w:pPr>
            <w:r w:rsidRPr="00481870">
              <w:t>Осложнения кариеса, воспаление пульпы. Витальные и девитальные методы лечения. Показания и противопоказания к их применению, этапы. Девитализирующие средства, принцип действия. Осложнения кариеса, воспаление периодонта.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0431" w14:textId="51814133" w:rsidR="00483034" w:rsidRDefault="00D113A5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  <w:p w14:paraId="2CD3AE42" w14:textId="77777777" w:rsidR="00D0090B" w:rsidRDefault="00D0090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0E760" w14:textId="77777777" w:rsidR="00B96FC2" w:rsidRDefault="00B96FC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94011" w14:textId="77777777" w:rsidR="00B96FC2" w:rsidRDefault="00B96FC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2B9F1F" w14:textId="77777777" w:rsidR="00B96FC2" w:rsidRDefault="00B96FC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09B4B" w14:textId="77777777" w:rsidR="00D113A5" w:rsidRDefault="00D113A5" w:rsidP="00D11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249C4" w14:textId="77777777" w:rsidR="00D113A5" w:rsidRDefault="00D113A5" w:rsidP="00D11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49C8D" w14:textId="77777777" w:rsidR="00D113A5" w:rsidRDefault="00D113A5" w:rsidP="00D11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89E85" w14:textId="77777777" w:rsidR="00D113A5" w:rsidRDefault="00D113A5" w:rsidP="00D11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E08BC" w14:textId="77777777" w:rsidR="00D113A5" w:rsidRPr="00483034" w:rsidRDefault="00D113A5" w:rsidP="00D11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BFC1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B9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</w:t>
            </w:r>
          </w:p>
          <w:p w14:paraId="62263670" w14:textId="77777777" w:rsidR="00D0090B" w:rsidRDefault="00D0090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35308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54CC5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F0CF1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C513EA" w14:textId="77777777" w:rsidR="00D0090B" w:rsidRDefault="00D0090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9BC32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588E1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E246F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DD11" w14:textId="77777777" w:rsidR="00B96FC2" w:rsidRDefault="00B96FC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CA606" w14:textId="77777777" w:rsidR="00B96FC2" w:rsidRDefault="00B96FC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A0DA5" w14:textId="77777777" w:rsidR="00B96FC2" w:rsidRDefault="00B96FC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ADC88" w14:textId="77777777" w:rsidR="00483034" w:rsidRP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00A8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рофессор</w:t>
            </w:r>
          </w:p>
          <w:p w14:paraId="0A65102A" w14:textId="77777777" w:rsidR="00D0090B" w:rsidRDefault="00D0090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DAA5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5DF67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86F1A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68D99" w14:textId="77777777" w:rsidR="00D0090B" w:rsidRDefault="00D0090B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32284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61E6D" w14:textId="1B06C2C8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B2920" w14:textId="77777777" w:rsidR="007B1431" w:rsidRDefault="007B1431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C8518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A946D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D07F8" w14:textId="77777777" w:rsid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4F65C" w14:textId="77777777" w:rsidR="00483034" w:rsidRPr="00483034" w:rsidRDefault="0048303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9C4" w:rsidRPr="00483034" w14:paraId="22B4ADFE" w14:textId="77777777" w:rsidTr="00942722">
        <w:trPr>
          <w:trHeight w:val="3284"/>
        </w:trPr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38C9" w14:textId="7848D7B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  <w:p w14:paraId="58377041" w14:textId="716907F3" w:rsidR="005559C4" w:rsidRDefault="0067217C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61DA438E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E858A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5C8A2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EF652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DE5CF" w14:textId="6F052687" w:rsidR="005559C4" w:rsidRPr="0048303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1A48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03A4E0EB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53C29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1D1DA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2F819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170C73B0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62C4A" w14:textId="77777777" w:rsidR="005559C4" w:rsidRPr="00483034" w:rsidRDefault="005559C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A89A" w14:textId="77777777" w:rsidR="005559C4" w:rsidRPr="0079432F" w:rsidRDefault="005559C4" w:rsidP="005559C4">
            <w:pPr>
              <w:pStyle w:val="p4"/>
            </w:pPr>
            <w:r w:rsidRPr="0079432F">
              <w:t xml:space="preserve">Эндодонтический инструментарий, его назначение, стандартизация и классификация. Методики эндодонтических манипуляций, их выбор в зависимости от патологии. </w:t>
            </w:r>
          </w:p>
          <w:p w14:paraId="2F6DD08D" w14:textId="05FD4C81" w:rsidR="005559C4" w:rsidRDefault="005559C4" w:rsidP="005559C4">
            <w:pPr>
              <w:pStyle w:val="p4"/>
            </w:pPr>
            <w:r w:rsidRPr="00440857">
              <w:t xml:space="preserve">Лекарственные средства для обработки корневых каналов, показания противопоказания к их применению. </w:t>
            </w:r>
            <w:r w:rsidRPr="00481870">
              <w:t>Ошибки и осложнения при выполнении эндодонтических манипуляций, их профилактика.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BA63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414B3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</w:t>
            </w:r>
          </w:p>
          <w:p w14:paraId="7A8ADB5C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E4B70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0DAA3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E67782" w14:textId="77777777" w:rsidR="005559C4" w:rsidRDefault="005559C4" w:rsidP="00D11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B8FD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6AF74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2005E469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85FDF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2ABAD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0F87F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3783C" w14:textId="77777777" w:rsidR="005559C4" w:rsidRPr="00483034" w:rsidRDefault="005559C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D42B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477D9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51268DFB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1C155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2A9FA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FBC54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896FA" w14:textId="77777777" w:rsidR="005559C4" w:rsidRPr="00483034" w:rsidRDefault="005559C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9C4" w:rsidRPr="00483034" w14:paraId="6DE1F62B" w14:textId="77777777" w:rsidTr="00942722">
        <w:trPr>
          <w:trHeight w:val="2046"/>
        </w:trPr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3879" w14:textId="297F9849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14.02.2025</w:t>
            </w:r>
          </w:p>
          <w:p w14:paraId="631C7F7A" w14:textId="581D0FB6" w:rsidR="005559C4" w:rsidRDefault="0067217C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57535F88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4DA0B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BAC76" w14:textId="08649C7F" w:rsidR="005559C4" w:rsidRDefault="005559C4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D9D4" w14:textId="0A8C72C2" w:rsidR="005559C4" w:rsidRDefault="0067217C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6BC3D08E" w14:textId="77777777" w:rsidR="005559C4" w:rsidRDefault="005559C4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BF70" w14:textId="2C866A9A" w:rsidR="005559C4" w:rsidRPr="0079432F" w:rsidRDefault="005559C4" w:rsidP="005559C4">
            <w:pPr>
              <w:pStyle w:val="p4"/>
            </w:pPr>
            <w:r w:rsidRPr="00440857">
              <w:t>Методики пломбирования корневых каналов.  Материалы для обтурации корневых каналов - классификация, свойства, показания к применению</w:t>
            </w:r>
            <w:r>
              <w:t>.</w:t>
            </w:r>
            <w:r w:rsidRPr="00481870">
              <w:t xml:space="preserve"> Ошибки и осложнения при</w:t>
            </w:r>
            <w:r>
              <w:t xml:space="preserve"> пломбировании корневых каналов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3A15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</w:t>
            </w:r>
          </w:p>
          <w:p w14:paraId="1E12047D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2FA1D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0FC3C" w14:textId="1C7CD31C" w:rsidR="005559C4" w:rsidRDefault="005559C4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3BAA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671EB016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63933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D2102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96DBF" w14:textId="31A56F83" w:rsidR="005559C4" w:rsidRDefault="005559C4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35F5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073CDDD6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70873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BF5FA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4446E" w14:textId="22411D19" w:rsidR="005559C4" w:rsidRDefault="005559C4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22" w:rsidRPr="00483034" w14:paraId="1B006321" w14:textId="77777777" w:rsidTr="00942722">
        <w:trPr>
          <w:trHeight w:val="3851"/>
        </w:trPr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9D81" w14:textId="16D476E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  <w:p w14:paraId="06769F57" w14:textId="77777777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7F6D5645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3914D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D6F5D" w14:textId="77777777" w:rsidR="00942722" w:rsidRDefault="00942722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1919" w14:textId="042407D8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754D8EA1" w14:textId="3B65BA4A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86FD7" w14:textId="77777777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5D900" w14:textId="77777777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5D974" w14:textId="77777777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044BF8E2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6288A" w14:textId="77777777" w:rsidR="00942722" w:rsidRDefault="0094272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6EC" w14:textId="77777777" w:rsidR="0067217C" w:rsidRDefault="00942722" w:rsidP="0094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22">
              <w:rPr>
                <w:rFonts w:ascii="Times New Roman" w:hAnsi="Times New Roman" w:cs="Times New Roman"/>
                <w:sz w:val="24"/>
                <w:szCs w:val="24"/>
              </w:rPr>
              <w:t>Особенности восстановления зубов после эндодонтического лечения. Парапульпарные и анкерные штифты. Штифтовые конструкции</w:t>
            </w:r>
            <w:r w:rsidR="00672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E033C" w14:textId="506ECE7A" w:rsidR="00942722" w:rsidRPr="00942722" w:rsidRDefault="00942722" w:rsidP="009427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2722">
              <w:rPr>
                <w:rFonts w:ascii="Times New Roman" w:hAnsi="Times New Roman" w:cs="Times New Roman"/>
                <w:sz w:val="24"/>
                <w:szCs w:val="24"/>
              </w:rPr>
              <w:t xml:space="preserve"> Вкладки, классификация, материалы, методика изготовления. Показания и </w:t>
            </w:r>
            <w:proofErr w:type="spellStart"/>
            <w:r w:rsidRPr="009427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4272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противопоказания к их применению, клинико-лабораторные этапы изготовления. Индекс разрушения окклюзионной поверхности зуба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EB1C" w14:textId="2A61BB13" w:rsidR="00942722" w:rsidRDefault="00942722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C2C4" w14:textId="32B3B328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0845D2AA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AF8817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E9AF8" w14:textId="77777777" w:rsidR="00942722" w:rsidRDefault="0094272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8874" w14:textId="3705FCC2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484ACD44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17EBE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84572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BD112" w14:textId="77777777" w:rsidR="00942722" w:rsidRDefault="00942722" w:rsidP="0048303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9C4" w:rsidRPr="00483034" w14:paraId="1FA40D25" w14:textId="77777777" w:rsidTr="00942722">
        <w:trPr>
          <w:trHeight w:val="1882"/>
        </w:trPr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6296" w14:textId="45D31AD2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  <w:p w14:paraId="0C202143" w14:textId="77777777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4F34FAFD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DA7BB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E887E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08301" w14:textId="047CF60C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994B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179A9" w14:textId="00D76579" w:rsidR="005559C4" w:rsidRDefault="0067217C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58E87BB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E70C4" w14:textId="77777777" w:rsidR="005559C4" w:rsidRDefault="005559C4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D9E7" w14:textId="42FCADA2" w:rsidR="005559C4" w:rsidRPr="00440857" w:rsidRDefault="00942722" w:rsidP="00942722">
            <w:pPr>
              <w:pStyle w:val="p4"/>
            </w:pPr>
            <w:r>
              <w:t>Пародонт, анатомия и гистология. Понятие зубного органа. Возрастные изменения в пародонте. Общие принципы диагностики и лечения заболеваний пародонта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F3E9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</w:t>
            </w:r>
          </w:p>
          <w:p w14:paraId="18D81077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C61D9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C76CC" w14:textId="77777777" w:rsidR="005559C4" w:rsidRDefault="005559C4" w:rsidP="00D113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7C73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67561798" w14:textId="5E6A8C56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38B8" w14:textId="77777777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6CD417DB" w14:textId="3865CDA2" w:rsidR="005559C4" w:rsidRDefault="005559C4" w:rsidP="005559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22" w:rsidRPr="00483034" w14:paraId="00C3932C" w14:textId="77777777" w:rsidTr="00942722">
        <w:trPr>
          <w:trHeight w:val="3713"/>
        </w:trPr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2B84" w14:textId="05B4ABBB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  <w:p w14:paraId="7128C610" w14:textId="77777777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11415ADF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7D07E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61D15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68804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0FAB8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F474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ADAA9" w14:textId="625C88AE" w:rsidR="00942722" w:rsidRDefault="0067217C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4935B0A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859B6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36751C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76C6A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F6F89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BCFF" w14:textId="1335E8B0" w:rsidR="00942722" w:rsidRDefault="00942722" w:rsidP="00942722">
            <w:pPr>
              <w:pStyle w:val="p4"/>
            </w:pPr>
            <w:r w:rsidRPr="00D53CA9">
              <w:t>Операция удаления зуба. Показания и противопоказания Этапы и техника удаления. Инструментарий для удаления зубов и корней зубов. Особенности удаления зубов и корней зубов на верхней и нижней челюстях, этапы, инструменты. Сложное удаление зубов. Осложнения, возникающие во время и после операции удаления зуба. Диагностика, лечение, профилактика.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B62E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</w:t>
            </w:r>
          </w:p>
          <w:p w14:paraId="3413EA6A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4A6F7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D87DD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565A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0E81DB44" w14:textId="33F41655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A805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26C5791A" w14:textId="223AD080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722" w:rsidRPr="00483034" w14:paraId="5CE1EB65" w14:textId="77777777" w:rsidTr="00942722">
        <w:trPr>
          <w:trHeight w:val="2399"/>
        </w:trPr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B422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07.03.2025</w:t>
            </w:r>
          </w:p>
          <w:p w14:paraId="225654EB" w14:textId="77777777" w:rsidR="0067217C" w:rsidRDefault="0067217C" w:rsidP="006721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0A2EACDD" w14:textId="44433EA9" w:rsidR="0067217C" w:rsidRDefault="0067217C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59FA" w14:textId="12F45E1F" w:rsidR="00942722" w:rsidRDefault="0067217C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99F0" w14:textId="7DCA5691" w:rsidR="00942722" w:rsidRPr="00D53CA9" w:rsidRDefault="00942722" w:rsidP="00942722">
            <w:pPr>
              <w:pStyle w:val="p4"/>
            </w:pPr>
            <w:r>
              <w:t xml:space="preserve">Ортопедическое лечение с применением частичных и полных съемных протезов. Клинико-лабораторные этапы изготовления. Функциональная характеристика частичных и полных съемных протезов. Клинико-лабораторные этапы изготовления.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7167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</w:t>
            </w:r>
          </w:p>
          <w:p w14:paraId="12E051FD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61B05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03A57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6CED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01CB179E" w14:textId="7B296310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9F54" w14:textId="77777777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6755AD30" w14:textId="30850BFB" w:rsidR="00942722" w:rsidRDefault="00942722" w:rsidP="009427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BC830D" w14:textId="526CE07D" w:rsidR="00E6790B" w:rsidRPr="00755A76" w:rsidRDefault="00E6790B" w:rsidP="00E67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Тематические планы практических занятий </w:t>
      </w:r>
    </w:p>
    <w:p w14:paraId="1EFC4944" w14:textId="18790531" w:rsidR="00E6790B" w:rsidRPr="00755A76" w:rsidRDefault="00E6790B" w:rsidP="00E67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5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Пропедевтике стоматологических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заболеваний</w:t>
      </w:r>
      <w:r w:rsidRPr="00755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курс 4 семестр</w:t>
      </w:r>
      <w:r w:rsidR="00CD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F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</w:p>
    <w:tbl>
      <w:tblPr>
        <w:tblW w:w="10206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92"/>
        <w:gridCol w:w="2305"/>
      </w:tblGrid>
      <w:tr w:rsidR="00E6790B" w:rsidRPr="00E3230C" w14:paraId="1BE93CBF" w14:textId="77777777" w:rsidTr="006A30C0">
        <w:trPr>
          <w:trHeight w:val="56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6A61" w14:textId="77777777" w:rsidR="00E6790B" w:rsidRPr="00E3230C" w:rsidRDefault="00E6790B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D950" w14:textId="77777777" w:rsidR="00E6790B" w:rsidRPr="00E3230C" w:rsidRDefault="00E6790B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B63D" w14:textId="77777777" w:rsidR="00E6790B" w:rsidRPr="00E3230C" w:rsidRDefault="00E6790B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6A30C0" w:rsidRPr="00E3230C" w14:paraId="07F02149" w14:textId="77777777" w:rsidTr="006A30C0">
        <w:trPr>
          <w:trHeight w:val="56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1EC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2FB076AA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5299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C35E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79AC571F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744A8" w14:textId="6A1EF038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27633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1DFBC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3D610F0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B6B2B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B814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50BC4F6C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FC404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FA8D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2B0E1734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CF577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1AC52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CBAA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76526678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5F2AD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20721" w14:textId="41A3EA72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79887C97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09383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C7B65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14:paraId="38AC33AD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753A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C9351" w14:textId="53AD64E8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212C5043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4D1D4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010975" w14:textId="0A1BB9D5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0DD4AACB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FA9A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14:paraId="022C088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F308D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166F1" w14:textId="61A0A036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14:paraId="5CD73917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AE4D2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14:paraId="15F90C5B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BBE27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A8F6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14:paraId="747BFC7D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24FB4" w14:textId="1D074CC6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14:paraId="2F0895D1" w14:textId="7C9E87AC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802F5" w14:textId="68563137" w:rsidR="00383204" w:rsidRDefault="00383204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2764E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A8974" w14:textId="05091EE2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14:paraId="7ED81D00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D7E90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0CE19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14:paraId="5C7F76B6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A17F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5E4CD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14:paraId="2E1295EF" w14:textId="77777777" w:rsidR="00383204" w:rsidRDefault="00383204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BF0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62D41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EAD5A" w14:textId="7C3FDE0A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14:paraId="7044E6C9" w14:textId="77777777" w:rsidR="00791BC5" w:rsidRDefault="00791BC5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3F8A0D" w14:textId="0484AD93" w:rsidR="00383204" w:rsidRDefault="00C665E6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2501C4C" w14:textId="77777777" w:rsidR="00383204" w:rsidRDefault="00383204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DA875" w14:textId="71038F4E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53F615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45FDA" w14:textId="1C3D00CA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740FBB" w14:textId="77777777" w:rsidR="00846B6F" w:rsidRDefault="00846B6F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2A8C6" w14:textId="0F148662" w:rsidR="00846B6F" w:rsidRDefault="00383204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0171CE" w14:textId="0FDC0DED" w:rsidR="00C665E6" w:rsidRPr="00E3230C" w:rsidRDefault="00C665E6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32EF" w14:textId="77777777" w:rsidR="006A30C0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lastRenderedPageBreak/>
              <w:t>Эндодонтия. Понятие об эндодонте. Анатомо-морфологические особенности полости зуба и корневых каналов различных групп зубов. Препарирование кариозной полости и полости зуба, создание доступа к устьям корневых каналов различных групп зубов на фантоме. Инструменты, Работа на моделях</w:t>
            </w:r>
          </w:p>
          <w:p w14:paraId="7A02C0E1" w14:textId="77777777" w:rsidR="006A30C0" w:rsidRDefault="006A30C0" w:rsidP="006A30C0">
            <w:pPr>
              <w:pStyle w:val="p3"/>
            </w:pPr>
            <w:r>
              <w:rPr>
                <w:rStyle w:val="s2"/>
              </w:rPr>
              <w:t>Осложнения кариеса, воспаление пульпы. Биологический метод. Метод витальной ампутации. Этапы работы. Выбор метода обезболивания. Трепанация коронки интактного зуба, раскрытие и препарирование полости зуба. Показания и противопоказания к применению. Ошибки и осложнения при проведении. Работа на моделях</w:t>
            </w:r>
          </w:p>
          <w:p w14:paraId="56AE7192" w14:textId="40A8A07F" w:rsidR="006A30C0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 xml:space="preserve">Эндодонтический инструментарий. Международная стандартизация ISO, кодировка (цветовая, цифровая, графическая, </w:t>
            </w:r>
            <w:r w:rsidR="00383204">
              <w:rPr>
                <w:rStyle w:val="s2"/>
              </w:rPr>
              <w:t>символы)</w:t>
            </w:r>
            <w:r>
              <w:rPr>
                <w:rStyle w:val="s2"/>
              </w:rPr>
              <w:t xml:space="preserve">, назначение и последовательность использования. Понятие о конусности, характере верхушки инструмента. Размер верхушки инструмента. Работа на моделях </w:t>
            </w:r>
          </w:p>
          <w:p w14:paraId="7D47D55D" w14:textId="77777777" w:rsidR="006A30C0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 xml:space="preserve"> Методики работы различными эндодонтическими инструментами: стандартная техника, "степ-бек", "краун-даун". Механическая обработка корневых каналов: прохождение, расширение, калибрование каналов однокорневых зубов. Выбор инструментов. Работа на моделях</w:t>
            </w:r>
          </w:p>
          <w:p w14:paraId="47D13D22" w14:textId="77777777" w:rsidR="006A30C0" w:rsidRDefault="006A30C0" w:rsidP="006A30C0">
            <w:pPr>
              <w:pStyle w:val="p3"/>
            </w:pPr>
            <w:r>
              <w:rPr>
                <w:rStyle w:val="s2"/>
              </w:rPr>
              <w:t>Метод витальной экстирпации. Методика. Особенности препарирования кариозной полости и полости зуба. Диатермокоагуляция. Методики удаления содержимого из корневого канала. Медикаментозная обработка корневых каналов. Назначение, методика и медикаменты. Контроль чистоты канала. Работа на моделях</w:t>
            </w:r>
          </w:p>
          <w:p w14:paraId="41230E01" w14:textId="5A9645D8" w:rsidR="006A30C0" w:rsidRDefault="006A30C0" w:rsidP="006A30C0">
            <w:pPr>
              <w:pStyle w:val="p3"/>
            </w:pPr>
            <w:r>
              <w:rPr>
                <w:rStyle w:val="s2"/>
              </w:rPr>
              <w:t xml:space="preserve">Метод </w:t>
            </w:r>
            <w:r w:rsidR="00383204">
              <w:rPr>
                <w:rStyle w:val="s2"/>
              </w:rPr>
              <w:t>девитализация</w:t>
            </w:r>
            <w:r>
              <w:rPr>
                <w:rStyle w:val="s2"/>
              </w:rPr>
              <w:t xml:space="preserve"> пульпы. Показания и противопоказания. Девитализирующие средства. Методика работы с ними.</w:t>
            </w:r>
            <w:r>
              <w:t xml:space="preserve"> </w:t>
            </w:r>
            <w:r>
              <w:rPr>
                <w:rStyle w:val="s2"/>
              </w:rPr>
              <w:t>Вскрытие полости зуба, наложение девитализирующего средства, обезболивающих препаратов, временной пломбы.</w:t>
            </w:r>
            <w:r>
              <w:t xml:space="preserve"> </w:t>
            </w:r>
            <w:r>
              <w:rPr>
                <w:rStyle w:val="s2"/>
              </w:rPr>
              <w:t xml:space="preserve">Девитальная </w:t>
            </w:r>
            <w:r>
              <w:rPr>
                <w:rStyle w:val="s2"/>
              </w:rPr>
              <w:lastRenderedPageBreak/>
              <w:t>ампутации и экстирпация. Импрегнационный методе. Методика проведения. Ошибки и осложнения при проведении. Работа на моделях</w:t>
            </w:r>
          </w:p>
          <w:p w14:paraId="78DD0F3B" w14:textId="77777777" w:rsidR="006A30C0" w:rsidRDefault="006A30C0" w:rsidP="006A30C0">
            <w:pPr>
              <w:pStyle w:val="p3"/>
            </w:pPr>
            <w:r>
              <w:rPr>
                <w:rStyle w:val="s2"/>
              </w:rPr>
              <w:t>Эндодонтическое лечение многокорневых зубов. Медикаментозная обработка каналов многокорневых зубов.</w:t>
            </w:r>
            <w:r>
              <w:t xml:space="preserve"> </w:t>
            </w:r>
            <w:r>
              <w:rPr>
                <w:rStyle w:val="s2"/>
              </w:rPr>
              <w:t>Труднопроходимые каналы. Причины. Методы и техника расширения труднопроходимых каналов: химический, физический и механический. Работа на моделях</w:t>
            </w:r>
          </w:p>
          <w:p w14:paraId="539E4697" w14:textId="77777777" w:rsidR="006A30C0" w:rsidRDefault="006A30C0" w:rsidP="006A30C0">
            <w:pPr>
              <w:pStyle w:val="p3"/>
            </w:pPr>
            <w:r>
              <w:rPr>
                <w:rStyle w:val="s2"/>
              </w:rPr>
              <w:t>Эндодонтические наконечники. Никель-титановые вращающиеся инструменты. Особенности конфигурации, критерии безопасности работы, показания и противопоказания к их использованию, техника " сбалансированных сил". Звуковые и ультразвуковые наконечники. Принцип действия, понятие "редукции скорости". Современные эндодонтические микромоторы. Работа на моделях</w:t>
            </w:r>
          </w:p>
          <w:p w14:paraId="7A06E7F1" w14:textId="77777777" w:rsidR="006A30C0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>Осложнения кариеса, воспаление периодонта. Особенности извлечения содержимого, инструментальной и медикаментозной обработки каналов. Распломбирование корневых каналов. Показания, методики. Работа на моделях</w:t>
            </w:r>
          </w:p>
          <w:p w14:paraId="6FEA3709" w14:textId="77777777" w:rsidR="00846B6F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 xml:space="preserve"> Методы и методики пломбирования корневых каналов. Выбор пломбировочного материала. Пломбирование корневых каналов методом одной пасты и одного штифта, недостатки, причины неудач. </w:t>
            </w:r>
          </w:p>
          <w:p w14:paraId="75FD07A0" w14:textId="5E87EBB1" w:rsidR="006A30C0" w:rsidRDefault="00846B6F" w:rsidP="006A30C0">
            <w:pPr>
              <w:pStyle w:val="p3"/>
            </w:pPr>
            <w:r>
              <w:rPr>
                <w:rStyle w:val="s2"/>
              </w:rPr>
              <w:t xml:space="preserve">Методы и методики пломбирования корневых каналов. </w:t>
            </w:r>
            <w:r w:rsidR="006A30C0">
              <w:rPr>
                <w:rStyle w:val="s2"/>
              </w:rPr>
              <w:t>Метод латеральной конденсации, вертикальной конденсации. Работа на моделях</w:t>
            </w:r>
          </w:p>
          <w:p w14:paraId="071A87BB" w14:textId="78BAE5EE" w:rsidR="006A30C0" w:rsidRPr="006A30C0" w:rsidRDefault="006A30C0" w:rsidP="006A30C0">
            <w:pPr>
              <w:pStyle w:val="p3"/>
              <w:rPr>
                <w:color w:val="000000" w:themeColor="text1"/>
              </w:rPr>
            </w:pPr>
            <w:r w:rsidRPr="006A30C0">
              <w:rPr>
                <w:rStyle w:val="s2"/>
                <w:color w:val="000000" w:themeColor="text1"/>
              </w:rPr>
              <w:t>Ошибки при эндодонтических манипуляциях: отлом инструмента в канале, перфорация стенок канала, избыточное расширение апикального отверстия, неполная или неоднородная обтурация корневого канала. Причины возникновения, профилактика и методы устранения. Работа на моделях</w:t>
            </w:r>
          </w:p>
          <w:p w14:paraId="1FD5B520" w14:textId="77777777" w:rsidR="006A30C0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>Особенности восстановления коронковой части зуба после эндодонтического лечения. Штифтовые конструкции. Подготовка корня зуба под штифтовую конструкцию, моделирование ее из воска. Работа на моделях</w:t>
            </w:r>
          </w:p>
          <w:p w14:paraId="64925C32" w14:textId="74289134" w:rsidR="006A30C0" w:rsidRDefault="006A30C0" w:rsidP="006A30C0">
            <w:pPr>
              <w:pStyle w:val="p3"/>
            </w:pPr>
            <w:r>
              <w:t xml:space="preserve"> </w:t>
            </w:r>
            <w:r>
              <w:rPr>
                <w:rStyle w:val="s2"/>
              </w:rPr>
              <w:t xml:space="preserve">Вкладки, классификация </w:t>
            </w:r>
            <w:r w:rsidR="00383204">
              <w:rPr>
                <w:rStyle w:val="s2"/>
              </w:rPr>
              <w:t>(ИНЛЭЙ</w:t>
            </w:r>
            <w:r>
              <w:rPr>
                <w:rStyle w:val="s2"/>
              </w:rPr>
              <w:t>, ОВЕРЛЕЙ, ОНЛЕЙ). Материалы, этапы изготовления. Литая культевая штифтовая вкладка: подготовка корневой части зуба к изготовлению вкладки, моделирование вкладки из воска на моделях. Работа на моделях</w:t>
            </w:r>
          </w:p>
          <w:p w14:paraId="2487304A" w14:textId="2021F6F7" w:rsidR="006A30C0" w:rsidRDefault="006A30C0" w:rsidP="006A30C0">
            <w:pPr>
              <w:pStyle w:val="p3"/>
            </w:pPr>
            <w:r>
              <w:rPr>
                <w:rStyle w:val="s2"/>
              </w:rPr>
              <w:t xml:space="preserve">Пародонтология. Обследование пациента с заболеванием пародонта: определение гигиенических и пародонтальных индексов, глубины зубодесневого кармана, подвижности зубов. Инструменты. Выявление и снятие зубных отложений вручную и с применением аппаратных методов. Полирование поверхности </w:t>
            </w:r>
            <w:r>
              <w:rPr>
                <w:rStyle w:val="s2"/>
              </w:rPr>
              <w:lastRenderedPageBreak/>
              <w:t>корней и шеек зубов после снятия зубных отложений Полирующие инструменты и пасты. Работа на моделях.</w:t>
            </w:r>
          </w:p>
          <w:p w14:paraId="71544825" w14:textId="0E6B5E3C" w:rsidR="006A30C0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>Операция удаления зуба. Показания, противопоказания, этапы. Подготовка врача и больного к операции.</w:t>
            </w:r>
            <w:r>
              <w:t xml:space="preserve"> </w:t>
            </w:r>
            <w:r>
              <w:rPr>
                <w:rStyle w:val="s2"/>
              </w:rPr>
              <w:t>Инструменты для удаления зубов и корней зубов</w:t>
            </w:r>
            <w:r w:rsidR="00383204">
              <w:rPr>
                <w:rStyle w:val="s2"/>
              </w:rPr>
              <w:t xml:space="preserve"> (</w:t>
            </w:r>
            <w:r>
              <w:rPr>
                <w:rStyle w:val="s2"/>
              </w:rPr>
              <w:t>щипцы и элеваторы).</w:t>
            </w:r>
            <w:r w:rsidR="00383204">
              <w:rPr>
                <w:rStyle w:val="s2"/>
              </w:rPr>
              <w:t xml:space="preserve"> </w:t>
            </w:r>
            <w:r>
              <w:rPr>
                <w:rStyle w:val="s2"/>
              </w:rPr>
              <w:t>Асептика и антисептика при операциях на лице и в полости рта. Стерилизация. Техника безопасности. Работа на моделях</w:t>
            </w:r>
          </w:p>
          <w:p w14:paraId="4960954C" w14:textId="5B40469A" w:rsidR="006A30C0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>Особенности удаления зубов и корней зубов на верхней челюсти, положение врача и больного при удалении. Выбор инструментов и метода обезболивания. Обработка раны после удаления, рекомендации по уходу в послеоперационном периоде. Работа на моделях</w:t>
            </w:r>
          </w:p>
          <w:p w14:paraId="194C6725" w14:textId="7147F63A" w:rsidR="006A30C0" w:rsidRDefault="006A30C0" w:rsidP="006A30C0">
            <w:pPr>
              <w:pStyle w:val="p3"/>
            </w:pPr>
            <w:r>
              <w:rPr>
                <w:rStyle w:val="s2"/>
              </w:rPr>
              <w:t>Особенности удаления зубов и корней зубов на нижней челюсти, положение врача и больного при удалении. Выбор инструментов и метода обезболивания. Сложное удаление (с отслаиванием слизисто-надкостничного лоскута и применением бормашины) Осложнения операции удаления зуба и их профилактика.  Работа на моделях</w:t>
            </w:r>
          </w:p>
          <w:p w14:paraId="0EA21649" w14:textId="5B69DC47" w:rsidR="00D45C8C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>Включенные и концевые дефекты зубных рядов.</w:t>
            </w:r>
            <w:r w:rsidR="00D45C8C">
              <w:rPr>
                <w:rStyle w:val="s2"/>
              </w:rPr>
              <w:t xml:space="preserve"> Съёмное протезирование.</w:t>
            </w:r>
            <w:r>
              <w:rPr>
                <w:rStyle w:val="s2"/>
              </w:rPr>
              <w:t xml:space="preserve"> Классификация съемных протезов. </w:t>
            </w:r>
            <w:r w:rsidR="00D45C8C">
              <w:rPr>
                <w:rStyle w:val="s2"/>
              </w:rPr>
              <w:t>Показания и противопоказания к применению. Работа на моделях</w:t>
            </w:r>
          </w:p>
          <w:p w14:paraId="138E5B2C" w14:textId="7AE695B1" w:rsidR="00383204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>Клинико-лабораторные этапы изготовления частичных съемных пластиночных протезов. Определение и фиксация центральной окклюзии. Изготовление базисов с окклюзионными валиками на моделях.</w:t>
            </w:r>
          </w:p>
          <w:p w14:paraId="3C15957E" w14:textId="748BB3AA" w:rsidR="00C665E6" w:rsidRDefault="006A30C0" w:rsidP="006A30C0">
            <w:pPr>
              <w:pStyle w:val="p3"/>
              <w:rPr>
                <w:rStyle w:val="s2"/>
              </w:rPr>
            </w:pPr>
            <w:r>
              <w:rPr>
                <w:rStyle w:val="s2"/>
              </w:rPr>
              <w:t xml:space="preserve">Бюгельное протезирование, шинирующие конструкции при заболеваниях пародонта. </w:t>
            </w:r>
          </w:p>
          <w:p w14:paraId="7E03D83E" w14:textId="5BD65EB4" w:rsidR="00791BC5" w:rsidRDefault="006A30C0" w:rsidP="006A30C0">
            <w:pPr>
              <w:pStyle w:val="p3"/>
            </w:pPr>
            <w:r>
              <w:rPr>
                <w:rStyle w:val="s2"/>
              </w:rPr>
              <w:t>Клинико-лабораторные этапы и особенности изготовления бюгельного протеза. Изготовление индивидуальной ложки. Работа на моделях</w:t>
            </w:r>
          </w:p>
          <w:p w14:paraId="18162F04" w14:textId="04D916F3" w:rsidR="00383204" w:rsidRPr="00D45C8C" w:rsidRDefault="006A30C0" w:rsidP="00383204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383204">
              <w:rPr>
                <w:rStyle w:val="s2"/>
                <w:rFonts w:ascii="Times New Roman" w:hAnsi="Times New Roman" w:cs="Times New Roman"/>
              </w:rPr>
              <w:t xml:space="preserve">Клинико-лабораторные этапы изготовления полных съемных протезов. Особенности получения оттисков, </w:t>
            </w:r>
            <w:r w:rsidR="00D45C8C">
              <w:rPr>
                <w:rStyle w:val="s2"/>
                <w:rFonts w:ascii="Times New Roman" w:hAnsi="Times New Roman" w:cs="Times New Roman"/>
              </w:rPr>
              <w:t>О</w:t>
            </w:r>
            <w:r w:rsidR="00383204" w:rsidRPr="00383204">
              <w:rPr>
                <w:rStyle w:val="s2"/>
                <w:rFonts w:ascii="Times New Roman" w:hAnsi="Times New Roman" w:cs="Times New Roman"/>
              </w:rPr>
              <w:t>пределения и</w:t>
            </w:r>
            <w:r w:rsidR="00383204" w:rsidRPr="00383204">
              <w:rPr>
                <w:rFonts w:ascii="Times New Roman" w:hAnsi="Times New Roman" w:cs="Times New Roman"/>
              </w:rPr>
              <w:t xml:space="preserve"> </w:t>
            </w:r>
            <w:r w:rsidR="00383204" w:rsidRPr="00383204">
              <w:rPr>
                <w:rStyle w:val="s2"/>
                <w:rFonts w:ascii="Times New Roman" w:hAnsi="Times New Roman" w:cs="Times New Roman"/>
              </w:rPr>
              <w:t>фиксации центральной окклюзии. Работа на моделях.</w:t>
            </w:r>
            <w:r w:rsidR="00383204">
              <w:rPr>
                <w:rStyle w:val="s2"/>
                <w:rFonts w:ascii="Times New Roman" w:hAnsi="Times New Roman" w:cs="Times New Roman"/>
              </w:rPr>
              <w:t xml:space="preserve"> </w:t>
            </w:r>
            <w:r w:rsidR="0038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</w:t>
            </w:r>
          </w:p>
          <w:p w14:paraId="7C77A72D" w14:textId="6ED01FA9" w:rsidR="00383204" w:rsidRPr="00383204" w:rsidRDefault="00383204" w:rsidP="00383204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Проверка дневников.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4663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EC2A9F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2C2BC36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3C4EC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6534D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204661FA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985B8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BABC7" w14:textId="77777777" w:rsidR="006A30C0" w:rsidRDefault="006A30C0" w:rsidP="006A3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9B328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015AD269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0A8E1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55CB95A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A1B29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E910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1A2E5D36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AA5C6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36E4D" w14:textId="77777777" w:rsidR="00383204" w:rsidRDefault="00383204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68FDF" w14:textId="21220FC3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7D7A2A0F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C8FAA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03D4E" w14:textId="77777777" w:rsidR="006A30C0" w:rsidRDefault="006A30C0" w:rsidP="006A3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A4B73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0CBD2EDB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B4440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62A09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27F76C7E" w14:textId="77777777" w:rsidR="006A30C0" w:rsidRDefault="006A30C0" w:rsidP="006A30C0"/>
          <w:p w14:paraId="5A09F3B7" w14:textId="77777777" w:rsidR="006A30C0" w:rsidRDefault="006A30C0" w:rsidP="006A30C0"/>
          <w:p w14:paraId="4AD79A6E" w14:textId="77777777" w:rsidR="006A30C0" w:rsidRDefault="006A30C0" w:rsidP="006A30C0"/>
          <w:p w14:paraId="28B86F20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468BE1B0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DE637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BD05D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1CF5288C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A1D1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039BC6EB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2ACFA2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C3E6A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7EA323B3" w14:textId="77777777" w:rsidR="006A30C0" w:rsidRDefault="006A30C0" w:rsidP="006A30C0"/>
          <w:p w14:paraId="539D76E6" w14:textId="77777777" w:rsidR="006A30C0" w:rsidRDefault="006A30C0" w:rsidP="006A30C0"/>
          <w:p w14:paraId="71A4CC46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5A3D9C54" w14:textId="1BAD0168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BAA87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F7CF4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3C998385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747DA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C5B6C" w14:textId="77777777" w:rsidR="006A30C0" w:rsidRDefault="006A30C0" w:rsidP="006A3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C2749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6E7BE878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A478C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CC344" w14:textId="7C8C4043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153BC320" w14:textId="77777777" w:rsidR="006A30C0" w:rsidRDefault="006A30C0" w:rsidP="006A30C0"/>
          <w:p w14:paraId="51655267" w14:textId="77777777" w:rsidR="006A30C0" w:rsidRDefault="006A30C0" w:rsidP="006A30C0"/>
          <w:p w14:paraId="371708FE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09C0CE5F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90741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75408" w14:textId="72E78D6A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6949805C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D1CF4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2955C" w14:textId="43CE4295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4B9438AA" w14:textId="77777777" w:rsidR="00846B6F" w:rsidRDefault="00846B6F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73510" w14:textId="6FAC99C6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385B9D6D" w14:textId="77777777" w:rsidR="006A30C0" w:rsidRDefault="006A30C0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290E1" w14:textId="104EB5CA" w:rsidR="006A30C0" w:rsidRDefault="00383204" w:rsidP="006A30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71F23A39" w14:textId="77777777" w:rsidR="00383204" w:rsidRDefault="00383204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33309" w14:textId="77777777" w:rsidR="006A30C0" w:rsidRDefault="00846B6F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7407F955" w14:textId="77777777" w:rsidR="00846B6F" w:rsidRDefault="00846B6F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9166F" w14:textId="77777777" w:rsidR="00846B6F" w:rsidRDefault="00846B6F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14:paraId="432C4246" w14:textId="77777777" w:rsidR="00846B6F" w:rsidRDefault="00846B6F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56428" w14:textId="13F74343" w:rsidR="00846B6F" w:rsidRPr="00E3230C" w:rsidRDefault="00846B6F" w:rsidP="003832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</w:tbl>
    <w:p w14:paraId="4A162D95" w14:textId="15470CAD" w:rsidR="00D45C8C" w:rsidRDefault="00D45C8C"/>
    <w:p w14:paraId="61BE0C95" w14:textId="52F591C2" w:rsidR="0083329B" w:rsidRDefault="0083329B"/>
    <w:p w14:paraId="31E5B351" w14:textId="541CFD38" w:rsidR="0083329B" w:rsidRDefault="0083329B"/>
    <w:p w14:paraId="772B4287" w14:textId="51A4388B" w:rsidR="0083329B" w:rsidRDefault="0083329B"/>
    <w:p w14:paraId="2419FDF2" w14:textId="77777777" w:rsidR="0083329B" w:rsidRDefault="0083329B"/>
    <w:p w14:paraId="1958C11E" w14:textId="77777777" w:rsidR="000A6BED" w:rsidRPr="002E6E7A" w:rsidRDefault="000A6BED" w:rsidP="000A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практических занятий</w:t>
      </w:r>
    </w:p>
    <w:p w14:paraId="7CF5579D" w14:textId="77777777" w:rsidR="000A6BED" w:rsidRPr="004A6068" w:rsidRDefault="000A6BED" w:rsidP="000A6B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52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454"/>
        <w:gridCol w:w="2410"/>
        <w:gridCol w:w="2293"/>
        <w:gridCol w:w="1007"/>
        <w:gridCol w:w="974"/>
      </w:tblGrid>
      <w:tr w:rsidR="000A6BED" w:rsidRPr="00771E5A" w14:paraId="10381A7B" w14:textId="77777777" w:rsidTr="006A30C0"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1952" w14:textId="77777777" w:rsidR="000A6BED" w:rsidRPr="00771E5A" w:rsidRDefault="000A6BED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3F3A" w14:textId="77777777" w:rsidR="000A6BED" w:rsidRPr="00771E5A" w:rsidRDefault="000A6BED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53EDB" w14:textId="77777777" w:rsidR="000A6BED" w:rsidRPr="00771E5A" w:rsidRDefault="000A6BED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2688" w14:textId="77777777" w:rsidR="000A6BED" w:rsidRPr="00771E5A" w:rsidRDefault="000A6BED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A6BED" w:rsidRPr="00771E5A" w14:paraId="0E3F26C8" w14:textId="77777777" w:rsidTr="006A30C0"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CA9D0" w14:textId="77777777" w:rsidR="000A6BED" w:rsidRPr="00771E5A" w:rsidRDefault="000A6BED" w:rsidP="000A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B7531" w14:textId="77777777" w:rsidR="000A6BED" w:rsidRPr="00771E5A" w:rsidRDefault="000A6BED" w:rsidP="000A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BB077" w14:textId="77777777" w:rsidR="000A6BED" w:rsidRPr="00771E5A" w:rsidRDefault="000A6BED" w:rsidP="000A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B301" w14:textId="77777777" w:rsidR="000A6BED" w:rsidRPr="00771E5A" w:rsidRDefault="000A6BED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E4E2" w14:textId="77777777" w:rsidR="000A6BED" w:rsidRPr="00771E5A" w:rsidRDefault="000A6BED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A2CB" w14:textId="77777777" w:rsidR="000A6BED" w:rsidRPr="00771E5A" w:rsidRDefault="000A6BED" w:rsidP="000A6B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6A30C0" w:rsidRPr="00771E5A" w14:paraId="0DD27832" w14:textId="77777777" w:rsidTr="00456ACE">
        <w:trPr>
          <w:trHeight w:val="4987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A6FD5" w14:textId="77777777" w:rsidR="006A30C0" w:rsidRPr="00FC062A" w:rsidRDefault="006A30C0" w:rsidP="006A3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С01-ст</w:t>
            </w:r>
          </w:p>
          <w:p w14:paraId="43210410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С02-ст</w:t>
            </w:r>
          </w:p>
          <w:p w14:paraId="64A5B0CD" w14:textId="77777777" w:rsidR="006A30C0" w:rsidRPr="00FC062A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2A">
              <w:rPr>
                <w:rFonts w:ascii="Times New Roman" w:hAnsi="Times New Roman" w:cs="Times New Roman"/>
              </w:rPr>
              <w:t>С03-ст</w:t>
            </w:r>
          </w:p>
          <w:p w14:paraId="2A6A34DB" w14:textId="77777777" w:rsidR="004717F0" w:rsidRPr="00FC062A" w:rsidRDefault="004717F0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2A">
              <w:rPr>
                <w:rFonts w:ascii="Times New Roman" w:hAnsi="Times New Roman" w:cs="Times New Roman"/>
              </w:rPr>
              <w:t>С04-ст</w:t>
            </w:r>
          </w:p>
          <w:p w14:paraId="47686E49" w14:textId="38D142B0" w:rsidR="00456ACE" w:rsidRDefault="00456ACE" w:rsidP="006A3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F82FCE" w14:textId="77777777" w:rsidR="0055719E" w:rsidRDefault="0055719E" w:rsidP="006A3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643303" w14:textId="77777777" w:rsidR="006A30C0" w:rsidRPr="00FC062A" w:rsidRDefault="006A30C0" w:rsidP="006A3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5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7E05FC29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6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749BEB11" w14:textId="1243599E" w:rsidR="004717F0" w:rsidRPr="00FC062A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7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1C95EC5B" w14:textId="53386FAF" w:rsidR="004717F0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8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46A7BDAF" w14:textId="36EE7961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35BD2" w14:textId="7CD68278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4C81B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634B5" w14:textId="77777777" w:rsidR="004717F0" w:rsidRPr="00FC062A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С01-ст</w:t>
            </w:r>
          </w:p>
          <w:p w14:paraId="0EA0DBA6" w14:textId="77777777" w:rsidR="004717F0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С02-ст</w:t>
            </w:r>
          </w:p>
          <w:p w14:paraId="4C172541" w14:textId="77777777" w:rsidR="004717F0" w:rsidRPr="00FC062A" w:rsidRDefault="004717F0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2A">
              <w:rPr>
                <w:rFonts w:ascii="Times New Roman" w:hAnsi="Times New Roman" w:cs="Times New Roman"/>
              </w:rPr>
              <w:t>С03-ст</w:t>
            </w:r>
          </w:p>
          <w:p w14:paraId="2EFD0010" w14:textId="77777777" w:rsidR="004717F0" w:rsidRPr="00FC062A" w:rsidRDefault="004717F0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2A">
              <w:rPr>
                <w:rFonts w:ascii="Times New Roman" w:hAnsi="Times New Roman" w:cs="Times New Roman"/>
              </w:rPr>
              <w:t>С04-ст</w:t>
            </w:r>
          </w:p>
          <w:p w14:paraId="3D61392F" w14:textId="58C3CF67" w:rsidR="001C1371" w:rsidRDefault="001C1371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89AE6" w14:textId="77777777" w:rsidR="0055719E" w:rsidRDefault="0055719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70A46" w14:textId="77777777" w:rsidR="004717F0" w:rsidRPr="00FC062A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5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41720389" w14:textId="77777777" w:rsidR="004717F0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6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4DFE6C05" w14:textId="77777777" w:rsidR="004717F0" w:rsidRPr="00FC062A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7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3482E012" w14:textId="77777777" w:rsidR="004717F0" w:rsidRDefault="004717F0" w:rsidP="004717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8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1BDAEDBB" w14:textId="40114D75" w:rsidR="004717F0" w:rsidRDefault="004717F0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56202" w14:textId="39729B0E" w:rsidR="00335DB1" w:rsidRDefault="00335DB1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3278C" w14:textId="77777777" w:rsidR="0055719E" w:rsidRDefault="0055719E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78239" w14:textId="77777777" w:rsidR="0067217C" w:rsidRPr="00FC062A" w:rsidRDefault="0067217C" w:rsidP="006721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С01-ст</w:t>
            </w:r>
          </w:p>
          <w:p w14:paraId="59FBC848" w14:textId="77777777" w:rsidR="0067217C" w:rsidRDefault="0067217C" w:rsidP="006721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С02-ст</w:t>
            </w:r>
          </w:p>
          <w:p w14:paraId="2B3F4A80" w14:textId="77777777" w:rsidR="0067217C" w:rsidRPr="00FC062A" w:rsidRDefault="0067217C" w:rsidP="0067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2A">
              <w:rPr>
                <w:rFonts w:ascii="Times New Roman" w:hAnsi="Times New Roman" w:cs="Times New Roman"/>
              </w:rPr>
              <w:t>С03-ст</w:t>
            </w:r>
          </w:p>
          <w:p w14:paraId="3619C9E5" w14:textId="77777777" w:rsidR="0067217C" w:rsidRPr="00FC062A" w:rsidRDefault="0067217C" w:rsidP="0067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62A">
              <w:rPr>
                <w:rFonts w:ascii="Times New Roman" w:hAnsi="Times New Roman" w:cs="Times New Roman"/>
              </w:rPr>
              <w:t>С04-ст</w:t>
            </w:r>
          </w:p>
          <w:p w14:paraId="16633547" w14:textId="0001204C" w:rsidR="0067217C" w:rsidRDefault="0067217C" w:rsidP="0067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0AF98" w14:textId="77777777" w:rsidR="0055719E" w:rsidRDefault="0055719E" w:rsidP="0067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AB86" w14:textId="77777777" w:rsidR="0067217C" w:rsidRPr="00FC062A" w:rsidRDefault="0067217C" w:rsidP="006721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5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49641F80" w14:textId="77777777" w:rsidR="0067217C" w:rsidRDefault="0067217C" w:rsidP="006721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6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21195A07" w14:textId="77777777" w:rsidR="0067217C" w:rsidRPr="00FC062A" w:rsidRDefault="0067217C" w:rsidP="006721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7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649F80ED" w14:textId="77777777" w:rsidR="0067217C" w:rsidRDefault="0067217C" w:rsidP="006721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062A">
              <w:rPr>
                <w:rFonts w:ascii="Times New Roman" w:hAnsi="Times New Roman" w:cs="Times New Roman"/>
              </w:rPr>
              <w:t>С0</w:t>
            </w:r>
            <w:r>
              <w:rPr>
                <w:rFonts w:ascii="Times New Roman" w:hAnsi="Times New Roman" w:cs="Times New Roman"/>
              </w:rPr>
              <w:t>8</w:t>
            </w:r>
            <w:r w:rsidRPr="00FC062A">
              <w:rPr>
                <w:rFonts w:ascii="Times New Roman" w:hAnsi="Times New Roman" w:cs="Times New Roman"/>
              </w:rPr>
              <w:t>-ст</w:t>
            </w:r>
          </w:p>
          <w:p w14:paraId="562201C0" w14:textId="77777777" w:rsidR="0067217C" w:rsidRDefault="0067217C" w:rsidP="0067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74BAB" w14:textId="77777777" w:rsidR="006A30C0" w:rsidRPr="00771E5A" w:rsidRDefault="006A30C0" w:rsidP="00B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2EBE09" w14:textId="03DF2C7B" w:rsidR="006A30C0" w:rsidRPr="00B74BC6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717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.02.</w:t>
            </w:r>
            <w:r w:rsidR="004717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717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</w:t>
            </w:r>
          </w:p>
          <w:p w14:paraId="523D3596" w14:textId="7AC16DB3" w:rsidR="006A30C0" w:rsidRPr="00B74BC6" w:rsidRDefault="00456AC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717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6A30C0"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.05.</w:t>
            </w:r>
            <w:r w:rsidR="004717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6A30C0"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717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6A30C0"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четверг</w:t>
            </w:r>
          </w:p>
          <w:p w14:paraId="113D9EED" w14:textId="439AC267" w:rsidR="006A30C0" w:rsidRPr="00371A8F" w:rsidRDefault="00596A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30C0" w:rsidRPr="00371A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6A30C0" w:rsidRPr="00371A8F">
              <w:rPr>
                <w:rFonts w:ascii="Times New Roman" w:eastAsia="Times New Roman" w:hAnsi="Times New Roman" w:cs="Times New Roman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717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30C0" w:rsidRPr="00371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D86E3A4" w14:textId="3D0D1010" w:rsidR="00456ACE" w:rsidRDefault="00456AC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E0C95" w14:textId="224ED1D2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D432EA" w14:textId="77777777" w:rsidR="0055719E" w:rsidRPr="00371A8F" w:rsidRDefault="0055719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A05F73" w14:textId="77777777" w:rsidR="004717F0" w:rsidRPr="00B74BC6" w:rsidRDefault="004717F0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</w:t>
            </w:r>
          </w:p>
          <w:p w14:paraId="2D7A7939" w14:textId="77777777" w:rsidR="004717F0" w:rsidRPr="00B74BC6" w:rsidRDefault="004717F0" w:rsidP="0047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B74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четверг</w:t>
            </w:r>
          </w:p>
          <w:p w14:paraId="67787F76" w14:textId="7E5A121E" w:rsidR="00456ACE" w:rsidRPr="00371A8F" w:rsidRDefault="00456AC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A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96AF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371A8F">
              <w:rPr>
                <w:rFonts w:ascii="Times New Roman" w:eastAsia="Times New Roman" w:hAnsi="Times New Roman" w:cs="Times New Roman"/>
                <w:lang w:eastAsia="ru-RU"/>
              </w:rPr>
              <w:t>00-1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96AF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71A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4F114B9" w14:textId="4E894D42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5B6BF" w14:textId="4D2061BA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1FA14" w14:textId="59F3C57A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BCF08" w14:textId="2C724D75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B0FCF" w14:textId="43FB3161" w:rsidR="004717F0" w:rsidRPr="004717F0" w:rsidRDefault="004717F0" w:rsidP="004717F0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4717F0">
              <w:rPr>
                <w:rFonts w:ascii="Times New Roman" w:hAnsi="Times New Roman" w:cs="Times New Roman"/>
                <w:b/>
                <w:bCs/>
              </w:rPr>
              <w:t>26.02, 12.03, 26.03, 09.04, 23.04, 07.05, 21.05 среда</w:t>
            </w:r>
          </w:p>
          <w:p w14:paraId="503BAEB6" w14:textId="128AD38E" w:rsidR="004717F0" w:rsidRPr="004717F0" w:rsidRDefault="00596AF0" w:rsidP="004717F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717F0" w:rsidRPr="004717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717F0" w:rsidRPr="004717F0">
              <w:rPr>
                <w:rFonts w:ascii="Times New Roman" w:eastAsia="Times New Roman" w:hAnsi="Times New Roman" w:cs="Times New Roman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717F0" w:rsidRPr="004717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7BA6FCC3" w14:textId="77777777" w:rsidR="004717F0" w:rsidRDefault="004717F0" w:rsidP="004717F0">
            <w:pPr>
              <w:ind w:right="-28"/>
              <w:rPr>
                <w:rFonts w:ascii="Times New Roman" w:hAnsi="Times New Roman" w:cs="Times New Roman"/>
                <w:b/>
                <w:bCs/>
              </w:rPr>
            </w:pPr>
          </w:p>
          <w:p w14:paraId="3CC1B23F" w14:textId="13344A67" w:rsidR="004717F0" w:rsidRPr="004717F0" w:rsidRDefault="004717F0" w:rsidP="004717F0">
            <w:pPr>
              <w:pStyle w:val="a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717F0">
              <w:rPr>
                <w:rFonts w:ascii="Times New Roman" w:hAnsi="Times New Roman" w:cs="Times New Roman"/>
                <w:b/>
                <w:bCs/>
              </w:rPr>
              <w:t>05.03; 19.03, 02.04, 16.04, 30.04, 14.05, 28.05 среда</w:t>
            </w:r>
          </w:p>
          <w:p w14:paraId="1CAA6F49" w14:textId="746D57C4" w:rsidR="004717F0" w:rsidRPr="004717F0" w:rsidRDefault="00596AF0" w:rsidP="004717F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717F0" w:rsidRPr="004717F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717F0" w:rsidRPr="004717F0">
              <w:rPr>
                <w:rFonts w:ascii="Times New Roman" w:eastAsia="Times New Roman" w:hAnsi="Times New Roman" w:cs="Times New Roman"/>
                <w:lang w:eastAsia="ru-RU"/>
              </w:rPr>
              <w:t>00-12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717F0" w:rsidRPr="004717F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55D9764F" w14:textId="129CA266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ED389" w14:textId="7F1DE521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C0D50" w14:textId="081024D6" w:rsidR="00335DB1" w:rsidRDefault="00335DB1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1CFED" w14:textId="77777777" w:rsidR="0055719E" w:rsidRDefault="0055719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37FA1" w14:textId="64B5DEAC" w:rsidR="004717F0" w:rsidRPr="0067217C" w:rsidRDefault="004717F0" w:rsidP="0067217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7217C">
              <w:rPr>
                <w:rFonts w:ascii="Times New Roman" w:hAnsi="Times New Roman" w:cs="Times New Roman"/>
                <w:b/>
                <w:bCs/>
              </w:rPr>
              <w:t>21.03, 04.04, 18.04.2025</w:t>
            </w:r>
            <w:r w:rsidR="0067217C" w:rsidRPr="0067217C">
              <w:rPr>
                <w:rFonts w:ascii="Times New Roman" w:hAnsi="Times New Roman" w:cs="Times New Roman"/>
                <w:b/>
                <w:bCs/>
              </w:rPr>
              <w:t xml:space="preserve"> пятница</w:t>
            </w:r>
          </w:p>
          <w:p w14:paraId="379BFB5C" w14:textId="4DFA4D2F" w:rsidR="004717F0" w:rsidRPr="0067217C" w:rsidRDefault="004717F0" w:rsidP="0067217C">
            <w:pPr>
              <w:pStyle w:val="a4"/>
              <w:rPr>
                <w:rFonts w:ascii="Times New Roman" w:hAnsi="Times New Roman" w:cs="Times New Roman"/>
              </w:rPr>
            </w:pPr>
            <w:r w:rsidRPr="0067217C">
              <w:rPr>
                <w:rFonts w:ascii="Times New Roman" w:hAnsi="Times New Roman" w:cs="Times New Roman"/>
              </w:rPr>
              <w:t>15</w:t>
            </w:r>
            <w:r w:rsidR="00596AF0">
              <w:rPr>
                <w:rFonts w:ascii="Times New Roman" w:hAnsi="Times New Roman" w:cs="Times New Roman"/>
              </w:rPr>
              <w:t>:</w:t>
            </w:r>
            <w:r w:rsidRPr="0067217C">
              <w:rPr>
                <w:rFonts w:ascii="Times New Roman" w:hAnsi="Times New Roman" w:cs="Times New Roman"/>
              </w:rPr>
              <w:t>00-18:</w:t>
            </w:r>
            <w:r w:rsidR="0067217C" w:rsidRPr="0067217C">
              <w:rPr>
                <w:rFonts w:ascii="Times New Roman" w:hAnsi="Times New Roman" w:cs="Times New Roman"/>
              </w:rPr>
              <w:t>2</w:t>
            </w:r>
            <w:r w:rsidRPr="0067217C">
              <w:rPr>
                <w:rFonts w:ascii="Times New Roman" w:hAnsi="Times New Roman" w:cs="Times New Roman"/>
              </w:rPr>
              <w:t>0</w:t>
            </w:r>
          </w:p>
          <w:p w14:paraId="3505B921" w14:textId="71AA140A" w:rsidR="004717F0" w:rsidRDefault="004717F0" w:rsidP="0067217C">
            <w:pPr>
              <w:pStyle w:val="a4"/>
              <w:rPr>
                <w:rFonts w:ascii="Times New Roman" w:hAnsi="Times New Roman" w:cs="Times New Roman"/>
              </w:rPr>
            </w:pPr>
          </w:p>
          <w:p w14:paraId="24CFB60D" w14:textId="5E5B6CC1" w:rsidR="0067217C" w:rsidRDefault="0067217C" w:rsidP="0067217C">
            <w:pPr>
              <w:pStyle w:val="a4"/>
              <w:rPr>
                <w:rFonts w:ascii="Times New Roman" w:hAnsi="Times New Roman" w:cs="Times New Roman"/>
              </w:rPr>
            </w:pPr>
          </w:p>
          <w:p w14:paraId="30AB7504" w14:textId="77777777" w:rsidR="0055719E" w:rsidRDefault="0055719E" w:rsidP="0067217C">
            <w:pPr>
              <w:pStyle w:val="a4"/>
              <w:rPr>
                <w:rFonts w:ascii="Times New Roman" w:hAnsi="Times New Roman" w:cs="Times New Roman"/>
              </w:rPr>
            </w:pPr>
          </w:p>
          <w:p w14:paraId="39B83BF2" w14:textId="77777777" w:rsidR="0055719E" w:rsidRPr="0067217C" w:rsidRDefault="0055719E" w:rsidP="0067217C">
            <w:pPr>
              <w:pStyle w:val="a4"/>
              <w:rPr>
                <w:rFonts w:ascii="Times New Roman" w:hAnsi="Times New Roman" w:cs="Times New Roman"/>
              </w:rPr>
            </w:pPr>
          </w:p>
          <w:p w14:paraId="4B7AADC5" w14:textId="55A6355E" w:rsidR="004717F0" w:rsidRPr="0067217C" w:rsidRDefault="004717F0" w:rsidP="0067217C">
            <w:pPr>
              <w:pStyle w:val="a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721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28.03; 11.04. 25.04.2025</w:t>
            </w:r>
            <w:r w:rsidR="0067217C" w:rsidRPr="0067217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пятница</w:t>
            </w:r>
          </w:p>
          <w:p w14:paraId="7606C020" w14:textId="5F7E2AB3" w:rsidR="004717F0" w:rsidRPr="0067217C" w:rsidRDefault="004717F0" w:rsidP="0067217C">
            <w:pPr>
              <w:pStyle w:val="a4"/>
              <w:rPr>
                <w:rFonts w:ascii="Times New Roman" w:hAnsi="Times New Roman" w:cs="Times New Roman"/>
              </w:rPr>
            </w:pPr>
            <w:r w:rsidRPr="0067217C">
              <w:rPr>
                <w:rFonts w:ascii="Times New Roman" w:hAnsi="Times New Roman" w:cs="Times New Roman"/>
              </w:rPr>
              <w:t>15</w:t>
            </w:r>
            <w:r w:rsidR="00596AF0">
              <w:rPr>
                <w:rFonts w:ascii="Times New Roman" w:hAnsi="Times New Roman" w:cs="Times New Roman"/>
              </w:rPr>
              <w:t>:</w:t>
            </w:r>
            <w:r w:rsidRPr="0067217C">
              <w:rPr>
                <w:rFonts w:ascii="Times New Roman" w:hAnsi="Times New Roman" w:cs="Times New Roman"/>
              </w:rPr>
              <w:t>00-18:</w:t>
            </w:r>
            <w:r w:rsidR="0067217C" w:rsidRPr="0067217C">
              <w:rPr>
                <w:rFonts w:ascii="Times New Roman" w:hAnsi="Times New Roman" w:cs="Times New Roman"/>
              </w:rPr>
              <w:t>2</w:t>
            </w:r>
            <w:r w:rsidRPr="0067217C">
              <w:rPr>
                <w:rFonts w:ascii="Times New Roman" w:hAnsi="Times New Roman" w:cs="Times New Roman"/>
              </w:rPr>
              <w:t>0</w:t>
            </w:r>
          </w:p>
          <w:p w14:paraId="6054DA07" w14:textId="323D2426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084F7" w14:textId="1F19FCA8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E7580" w14:textId="77777777" w:rsidR="004717F0" w:rsidRDefault="004717F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D925A" w14:textId="77777777" w:rsidR="001C1371" w:rsidRDefault="001C1371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EC89F" w14:textId="14FDCA16" w:rsidR="006A30C0" w:rsidRPr="009376C7" w:rsidRDefault="006A30C0" w:rsidP="009376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060FB5" w14:textId="77777777" w:rsidR="006A30C0" w:rsidRDefault="006A30C0" w:rsidP="006A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</w:t>
            </w:r>
          </w:p>
          <w:p w14:paraId="1B834C03" w14:textId="27957643" w:rsidR="006A30C0" w:rsidRPr="00771E5A" w:rsidRDefault="006A30C0" w:rsidP="006A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Менделеевская линия, д. 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A436" w14:textId="77777777" w:rsidR="006A30C0" w:rsidRPr="00596AF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Свердлова С.В.</w:t>
            </w:r>
          </w:p>
          <w:p w14:paraId="634A9E77" w14:textId="77777777" w:rsidR="00335DB1" w:rsidRPr="00596AF0" w:rsidRDefault="00335DB1" w:rsidP="003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Антипова О.Б.</w:t>
            </w:r>
          </w:p>
          <w:p w14:paraId="20DB9739" w14:textId="77777777" w:rsidR="00D071C7" w:rsidRPr="00596AF0" w:rsidRDefault="00D071C7" w:rsidP="00D0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Пую Д.А.</w:t>
            </w:r>
          </w:p>
          <w:p w14:paraId="02663B57" w14:textId="20DCDBF6" w:rsidR="00335DB1" w:rsidRPr="00596AF0" w:rsidRDefault="0055719E" w:rsidP="0033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Полевая А.В.</w:t>
            </w:r>
          </w:p>
          <w:p w14:paraId="6A06323D" w14:textId="3E6160F4" w:rsidR="00D071C7" w:rsidRPr="00596AF0" w:rsidRDefault="0055719E" w:rsidP="00AB5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(вместо Пятановой)</w:t>
            </w:r>
          </w:p>
          <w:p w14:paraId="1ADF0E9C" w14:textId="77777777" w:rsidR="0055719E" w:rsidRDefault="0055719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1C9746" w14:textId="1BB21BBE" w:rsidR="00335DB1" w:rsidRPr="00596AF0" w:rsidRDefault="00335DB1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Марквашев Т.М.</w:t>
            </w:r>
          </w:p>
          <w:p w14:paraId="20561CA5" w14:textId="22959C7E" w:rsidR="00335DB1" w:rsidRPr="00596AF0" w:rsidRDefault="00335DB1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Полевая А.В.</w:t>
            </w:r>
          </w:p>
          <w:p w14:paraId="295D08C3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Антипова О.Б.</w:t>
            </w:r>
          </w:p>
          <w:p w14:paraId="442090AB" w14:textId="0EE16F3E" w:rsidR="006A30C0" w:rsidRPr="0055719E" w:rsidRDefault="00335DB1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7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Иванников</w:t>
            </w:r>
            <w:r w:rsidR="00596AF0" w:rsidRPr="00557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А.А. </w:t>
            </w:r>
          </w:p>
          <w:p w14:paraId="56E9C9A2" w14:textId="77777777" w:rsidR="006A30C0" w:rsidRPr="00596AF0" w:rsidRDefault="006A30C0" w:rsidP="00B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A036568" w14:textId="77777777" w:rsidR="00D071C7" w:rsidRPr="00596AF0" w:rsidRDefault="00D071C7" w:rsidP="00D0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63D3E6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Свердлова С.В.</w:t>
            </w:r>
          </w:p>
          <w:p w14:paraId="59C50462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Антипова О.Б.</w:t>
            </w:r>
          </w:p>
          <w:p w14:paraId="7645F7AB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Пую Д.А.</w:t>
            </w:r>
          </w:p>
          <w:p w14:paraId="62748E4C" w14:textId="77777777" w:rsidR="0055719E" w:rsidRPr="009F5831" w:rsidRDefault="0055719E" w:rsidP="0055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58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Иванников А.А.</w:t>
            </w:r>
          </w:p>
          <w:p w14:paraId="2C83D65F" w14:textId="77777777" w:rsidR="0055719E" w:rsidRPr="00596AF0" w:rsidRDefault="0055719E" w:rsidP="0055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(вместо Пятановой)</w:t>
            </w:r>
          </w:p>
          <w:p w14:paraId="00061E18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BD3725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Марквашев Т.М.</w:t>
            </w:r>
          </w:p>
          <w:p w14:paraId="46F9314D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Полевая А.В.</w:t>
            </w:r>
          </w:p>
          <w:p w14:paraId="60E53A92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Антипова О.Б.</w:t>
            </w:r>
          </w:p>
          <w:p w14:paraId="5504D45F" w14:textId="77777777" w:rsidR="00596AF0" w:rsidRPr="0055719E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7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Иванников А.А.</w:t>
            </w:r>
          </w:p>
          <w:p w14:paraId="10BC2C34" w14:textId="1FD80C6C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B787325" w14:textId="77777777" w:rsidR="00D071C7" w:rsidRPr="00596AF0" w:rsidRDefault="00D071C7" w:rsidP="00B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54187A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Свердлова С.В.</w:t>
            </w:r>
          </w:p>
          <w:p w14:paraId="763BE399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Антипова О.Б.</w:t>
            </w:r>
          </w:p>
          <w:p w14:paraId="72975845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Пую Д.А.</w:t>
            </w:r>
          </w:p>
          <w:p w14:paraId="33223A4A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Иванников А.А.</w:t>
            </w:r>
          </w:p>
          <w:p w14:paraId="205695CD" w14:textId="77777777" w:rsidR="009F5831" w:rsidRPr="00596AF0" w:rsidRDefault="009F5831" w:rsidP="009F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(вместо Пятановой)</w:t>
            </w:r>
          </w:p>
          <w:p w14:paraId="43230006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C4C989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Марквашев Т.М.</w:t>
            </w:r>
          </w:p>
          <w:p w14:paraId="08746111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Полевая А.В.</w:t>
            </w:r>
          </w:p>
          <w:p w14:paraId="73BC89E9" w14:textId="77777777" w:rsidR="00596AF0" w:rsidRPr="00596AF0" w:rsidRDefault="00596AF0" w:rsidP="0059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Антипова О.Б.</w:t>
            </w:r>
          </w:p>
          <w:p w14:paraId="56B56DAF" w14:textId="77777777" w:rsidR="009F5831" w:rsidRPr="00596AF0" w:rsidRDefault="009F5831" w:rsidP="009F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6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Иванников А.А.</w:t>
            </w:r>
          </w:p>
          <w:p w14:paraId="1707D72C" w14:textId="52C7864F" w:rsidR="00335DB1" w:rsidRPr="00771E5A" w:rsidRDefault="00335DB1" w:rsidP="009F5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F7E0" w14:textId="3539F7E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E59124" w14:textId="77777777" w:rsidR="00335DB1" w:rsidRDefault="00335DB1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515EA" w14:textId="623503F4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  <w:p w14:paraId="0326A9BF" w14:textId="04579B5C" w:rsidR="006A30C0" w:rsidRDefault="0055719E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  <w:p w14:paraId="7D4AC1E6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C6231" w14:textId="77777777" w:rsidR="00456ACE" w:rsidRDefault="00456ACE" w:rsidP="00B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7AFDA" w14:textId="77777777" w:rsidR="00456ACE" w:rsidRDefault="00456ACE" w:rsidP="00B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808CF" w14:textId="77777777" w:rsidR="0055719E" w:rsidRDefault="0055719E" w:rsidP="0055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  <w:p w14:paraId="2B794A38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11A30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682C9" w14:textId="77777777" w:rsidR="006A30C0" w:rsidRPr="00771E5A" w:rsidRDefault="006A30C0" w:rsidP="00B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E3D8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DB6A7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4EEB3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60E30" w14:textId="77777777" w:rsidR="006A30C0" w:rsidRDefault="006A30C0" w:rsidP="006A3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41DA8" w14:textId="77777777" w:rsidR="006A30C0" w:rsidRPr="00771E5A" w:rsidRDefault="006A30C0" w:rsidP="00B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66F1D8" w14:textId="483D97E1" w:rsidR="000A6BED" w:rsidRDefault="000A6BED"/>
    <w:sectPr w:rsidR="000A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4"/>
    <w:rsid w:val="00000053"/>
    <w:rsid w:val="000A6BED"/>
    <w:rsid w:val="000C3A82"/>
    <w:rsid w:val="000D3800"/>
    <w:rsid w:val="000E54CE"/>
    <w:rsid w:val="000E5841"/>
    <w:rsid w:val="00120BD1"/>
    <w:rsid w:val="001C1371"/>
    <w:rsid w:val="0022396A"/>
    <w:rsid w:val="002334B3"/>
    <w:rsid w:val="00265301"/>
    <w:rsid w:val="00281F61"/>
    <w:rsid w:val="002B3BAC"/>
    <w:rsid w:val="002F6467"/>
    <w:rsid w:val="00303BA1"/>
    <w:rsid w:val="00335DB1"/>
    <w:rsid w:val="00345D20"/>
    <w:rsid w:val="00366D87"/>
    <w:rsid w:val="00371A8F"/>
    <w:rsid w:val="00382F6A"/>
    <w:rsid w:val="00383204"/>
    <w:rsid w:val="003A322D"/>
    <w:rsid w:val="003A4A06"/>
    <w:rsid w:val="003C6D94"/>
    <w:rsid w:val="003D4122"/>
    <w:rsid w:val="003E3FCD"/>
    <w:rsid w:val="00416B3B"/>
    <w:rsid w:val="00431C1B"/>
    <w:rsid w:val="00440857"/>
    <w:rsid w:val="004511B2"/>
    <w:rsid w:val="00456ACE"/>
    <w:rsid w:val="004717F0"/>
    <w:rsid w:val="00481870"/>
    <w:rsid w:val="00483034"/>
    <w:rsid w:val="0048676D"/>
    <w:rsid w:val="004B3D65"/>
    <w:rsid w:val="004C0DA7"/>
    <w:rsid w:val="004C3B96"/>
    <w:rsid w:val="005559C4"/>
    <w:rsid w:val="0055719E"/>
    <w:rsid w:val="00566F80"/>
    <w:rsid w:val="00596AF0"/>
    <w:rsid w:val="005C6F05"/>
    <w:rsid w:val="006148FB"/>
    <w:rsid w:val="006153D2"/>
    <w:rsid w:val="00623F55"/>
    <w:rsid w:val="0067217C"/>
    <w:rsid w:val="006A30C0"/>
    <w:rsid w:val="006A6363"/>
    <w:rsid w:val="00717689"/>
    <w:rsid w:val="00745BAD"/>
    <w:rsid w:val="00751050"/>
    <w:rsid w:val="00775943"/>
    <w:rsid w:val="00791BC5"/>
    <w:rsid w:val="0079432F"/>
    <w:rsid w:val="007A59BE"/>
    <w:rsid w:val="007B1431"/>
    <w:rsid w:val="007C3122"/>
    <w:rsid w:val="007D06BC"/>
    <w:rsid w:val="00831190"/>
    <w:rsid w:val="0083329B"/>
    <w:rsid w:val="00846B6F"/>
    <w:rsid w:val="00872BCD"/>
    <w:rsid w:val="008E3AE2"/>
    <w:rsid w:val="00930D62"/>
    <w:rsid w:val="009376C7"/>
    <w:rsid w:val="00942722"/>
    <w:rsid w:val="00976223"/>
    <w:rsid w:val="009A30F3"/>
    <w:rsid w:val="009F5831"/>
    <w:rsid w:val="00A123C6"/>
    <w:rsid w:val="00A3244D"/>
    <w:rsid w:val="00A74E05"/>
    <w:rsid w:val="00A76B51"/>
    <w:rsid w:val="00A803C4"/>
    <w:rsid w:val="00AB5BB2"/>
    <w:rsid w:val="00AC0A05"/>
    <w:rsid w:val="00AC40ED"/>
    <w:rsid w:val="00AC7D41"/>
    <w:rsid w:val="00AF5461"/>
    <w:rsid w:val="00B323CE"/>
    <w:rsid w:val="00B47610"/>
    <w:rsid w:val="00B5466B"/>
    <w:rsid w:val="00B6735B"/>
    <w:rsid w:val="00B74B99"/>
    <w:rsid w:val="00B74BC6"/>
    <w:rsid w:val="00B83204"/>
    <w:rsid w:val="00B96FC2"/>
    <w:rsid w:val="00BE3DC7"/>
    <w:rsid w:val="00C01624"/>
    <w:rsid w:val="00C20A38"/>
    <w:rsid w:val="00C51410"/>
    <w:rsid w:val="00C665E6"/>
    <w:rsid w:val="00CB4B49"/>
    <w:rsid w:val="00CD550D"/>
    <w:rsid w:val="00D005C2"/>
    <w:rsid w:val="00D0090B"/>
    <w:rsid w:val="00D071C7"/>
    <w:rsid w:val="00D113A5"/>
    <w:rsid w:val="00D26368"/>
    <w:rsid w:val="00D45C8C"/>
    <w:rsid w:val="00D53CA9"/>
    <w:rsid w:val="00D92A84"/>
    <w:rsid w:val="00DA045C"/>
    <w:rsid w:val="00DB2A42"/>
    <w:rsid w:val="00DC2570"/>
    <w:rsid w:val="00DC488C"/>
    <w:rsid w:val="00DC5A79"/>
    <w:rsid w:val="00E44D22"/>
    <w:rsid w:val="00E50BB4"/>
    <w:rsid w:val="00E6790B"/>
    <w:rsid w:val="00E7123B"/>
    <w:rsid w:val="00EA434B"/>
    <w:rsid w:val="00F050FC"/>
    <w:rsid w:val="00FA7C17"/>
    <w:rsid w:val="00FB5B2A"/>
    <w:rsid w:val="00FC062A"/>
    <w:rsid w:val="00FC3C43"/>
    <w:rsid w:val="00F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E9F6"/>
  <w15:docId w15:val="{17CC5FE2-8239-0E4B-92CF-8A857EE3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2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2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6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6790B"/>
  </w:style>
  <w:style w:type="paragraph" w:styleId="a4">
    <w:name w:val="No Spacing"/>
    <w:uiPriority w:val="1"/>
    <w:qFormat/>
    <w:rsid w:val="00371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Азарова Наталья Евгеньевна</cp:lastModifiedBy>
  <cp:revision>2</cp:revision>
  <dcterms:created xsi:type="dcterms:W3CDTF">2025-01-20T12:32:00Z</dcterms:created>
  <dcterms:modified xsi:type="dcterms:W3CDTF">2025-01-20T12:32:00Z</dcterms:modified>
</cp:coreProperties>
</file>