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20" w:rsidRDefault="008203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КАЛЕНДАРНЫЙ ПЛАН ПРАКТИЧЕСКИХ ЗАНЯТИЙ</w:t>
      </w:r>
    </w:p>
    <w:p w:rsidR="00363320" w:rsidRDefault="008203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курсу «Общая офтальмология»</w:t>
      </w:r>
    </w:p>
    <w:p w:rsidR="00363320" w:rsidRDefault="008203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4 курса 2024/2025 год, весенний семестр</w:t>
      </w:r>
    </w:p>
    <w:p w:rsidR="00363320" w:rsidRDefault="008203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«стоматология»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8"/>
        <w:gridCol w:w="2490"/>
        <w:gridCol w:w="2741"/>
        <w:gridCol w:w="1407"/>
        <w:gridCol w:w="1535"/>
      </w:tblGrid>
      <w:tr w:rsidR="00363320">
        <w:tc>
          <w:tcPr>
            <w:tcW w:w="1398" w:type="dxa"/>
            <w:vMerge w:val="restart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490" w:type="dxa"/>
            <w:vMerge w:val="restart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83" w:type="dxa"/>
            <w:gridSpan w:val="3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363320">
        <w:tc>
          <w:tcPr>
            <w:tcW w:w="1398" w:type="dxa"/>
            <w:vMerge/>
          </w:tcPr>
          <w:p w:rsidR="00363320" w:rsidRDefault="003633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363320" w:rsidRDefault="0036332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407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1535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</w:tr>
      <w:tr w:rsidR="00363320">
        <w:tc>
          <w:tcPr>
            <w:tcW w:w="1398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С01</w:t>
            </w:r>
          </w:p>
        </w:tc>
        <w:tc>
          <w:tcPr>
            <w:tcW w:w="2490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11.03.25 - 15.03.25</w:t>
            </w:r>
          </w:p>
        </w:tc>
        <w:tc>
          <w:tcPr>
            <w:tcW w:w="2741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Мотущук А.Е.</w:t>
            </w:r>
          </w:p>
        </w:tc>
        <w:tc>
          <w:tcPr>
            <w:tcW w:w="1407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К.м.н.</w:t>
            </w:r>
          </w:p>
        </w:tc>
        <w:tc>
          <w:tcPr>
            <w:tcW w:w="1535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</w:tr>
      <w:tr w:rsidR="00363320">
        <w:tc>
          <w:tcPr>
            <w:tcW w:w="1398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С02</w:t>
            </w:r>
          </w:p>
        </w:tc>
        <w:tc>
          <w:tcPr>
            <w:tcW w:w="2490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11.03.25 - 15.03.25</w:t>
            </w:r>
          </w:p>
        </w:tc>
        <w:tc>
          <w:tcPr>
            <w:tcW w:w="2741" w:type="dxa"/>
          </w:tcPr>
          <w:p w:rsidR="00363320" w:rsidRDefault="00820312">
            <w:pPr>
              <w:spacing w:after="0" w:line="36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А.В.</w:t>
            </w:r>
          </w:p>
        </w:tc>
        <w:tc>
          <w:tcPr>
            <w:tcW w:w="1407" w:type="dxa"/>
          </w:tcPr>
          <w:p w:rsidR="00363320" w:rsidRDefault="00820312">
            <w:pPr>
              <w:spacing w:after="0" w:line="36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К.м.н.</w:t>
            </w:r>
          </w:p>
        </w:tc>
        <w:tc>
          <w:tcPr>
            <w:tcW w:w="1535" w:type="dxa"/>
          </w:tcPr>
          <w:p w:rsidR="00363320" w:rsidRDefault="00820312">
            <w:pPr>
              <w:spacing w:after="0" w:line="360" w:lineRule="auto"/>
              <w:ind w:left="-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</w:tr>
      <w:tr w:rsidR="00363320">
        <w:tc>
          <w:tcPr>
            <w:tcW w:w="1398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С03</w:t>
            </w:r>
          </w:p>
        </w:tc>
        <w:tc>
          <w:tcPr>
            <w:tcW w:w="2490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15.04.25 – 19.04.25</w:t>
            </w:r>
          </w:p>
        </w:tc>
        <w:tc>
          <w:tcPr>
            <w:tcW w:w="2741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 В.С.</w:t>
            </w:r>
          </w:p>
        </w:tc>
        <w:tc>
          <w:tcPr>
            <w:tcW w:w="1407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К.м.н.</w:t>
            </w:r>
          </w:p>
        </w:tc>
        <w:tc>
          <w:tcPr>
            <w:tcW w:w="1535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ассистент </w:t>
            </w:r>
          </w:p>
        </w:tc>
      </w:tr>
      <w:tr w:rsidR="00363320">
        <w:tc>
          <w:tcPr>
            <w:tcW w:w="1398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С04</w:t>
            </w:r>
          </w:p>
        </w:tc>
        <w:tc>
          <w:tcPr>
            <w:tcW w:w="2490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15.04.25 – 19.04.25</w:t>
            </w:r>
          </w:p>
        </w:tc>
        <w:tc>
          <w:tcPr>
            <w:tcW w:w="2741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 Д.Ф.</w:t>
            </w:r>
          </w:p>
        </w:tc>
        <w:tc>
          <w:tcPr>
            <w:tcW w:w="1407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К.м.н.</w:t>
            </w:r>
          </w:p>
        </w:tc>
        <w:tc>
          <w:tcPr>
            <w:tcW w:w="1535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ассистент </w:t>
            </w:r>
          </w:p>
        </w:tc>
      </w:tr>
      <w:tr w:rsidR="00363320">
        <w:tc>
          <w:tcPr>
            <w:tcW w:w="1398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С05</w:t>
            </w:r>
          </w:p>
        </w:tc>
        <w:tc>
          <w:tcPr>
            <w:tcW w:w="2490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04.04.25 – 09.04.25</w:t>
            </w:r>
          </w:p>
        </w:tc>
        <w:tc>
          <w:tcPr>
            <w:tcW w:w="2741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 В.С.</w:t>
            </w:r>
          </w:p>
        </w:tc>
        <w:tc>
          <w:tcPr>
            <w:tcW w:w="1407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К.м.н</w:t>
            </w:r>
          </w:p>
        </w:tc>
        <w:tc>
          <w:tcPr>
            <w:tcW w:w="1535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</w:tr>
      <w:tr w:rsidR="00363320">
        <w:tc>
          <w:tcPr>
            <w:tcW w:w="1398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С06</w:t>
            </w:r>
          </w:p>
        </w:tc>
        <w:tc>
          <w:tcPr>
            <w:tcW w:w="2490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04.04.25 – </w:t>
            </w:r>
            <w:r>
              <w:rPr>
                <w:rFonts w:ascii="Times New Roman" w:hAnsi="Times New Roman"/>
                <w:sz w:val="28"/>
                <w:szCs w:val="28"/>
              </w:rPr>
              <w:t>09.04.25</w:t>
            </w:r>
          </w:p>
        </w:tc>
        <w:tc>
          <w:tcPr>
            <w:tcW w:w="2741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Н.Н.</w:t>
            </w:r>
          </w:p>
        </w:tc>
        <w:tc>
          <w:tcPr>
            <w:tcW w:w="1407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К.м.н</w:t>
            </w:r>
          </w:p>
        </w:tc>
        <w:tc>
          <w:tcPr>
            <w:tcW w:w="1535" w:type="dxa"/>
          </w:tcPr>
          <w:p w:rsidR="00363320" w:rsidRDefault="0082031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</w:tr>
    </w:tbl>
    <w:p w:rsidR="00363320" w:rsidRDefault="0036332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63320" w:rsidRDefault="008203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курса д.м.н.                                                    В.П. Николаенко</w:t>
      </w:r>
    </w:p>
    <w:p w:rsidR="00363320" w:rsidRDefault="0036332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63320" w:rsidRDefault="008203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Практические занятия проводятся с 9.00 до 12.30 в Городской многопрофильной больнице № 2 в учебном отделе, где читают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лекции (Учебный пер., д. 5; преподаватели – доцент Мотущук А.Е., ассистенты Куликов В.С., Антонова А.В., Белов Д.Ф.),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Офтакон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клиника» (2-й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Муринский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проспект, 34, корпус 1; преподаватель – ассистент Григорьева Н.Н.).</w:t>
      </w:r>
    </w:p>
    <w:p w:rsidR="00363320" w:rsidRDefault="003633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6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20"/>
    <w:rsid w:val="00363320"/>
    <w:rsid w:val="0082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8891F-1848-4FCA-95FF-AAA08853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ПРАКТИЧЕСКИХ ЗАНЯТИЙ</vt:lpstr>
    </vt:vector>
  </TitlesOfParts>
  <Company>SPecialiST RePack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ПРАКТИЧЕСКИХ ЗАНЯТИЙ</dc:title>
  <dc:creator>SONY</dc:creator>
  <cp:lastModifiedBy>Азарова Наталья Евгеньевна</cp:lastModifiedBy>
  <cp:revision>2</cp:revision>
  <dcterms:created xsi:type="dcterms:W3CDTF">2025-01-15T13:24:00Z</dcterms:created>
  <dcterms:modified xsi:type="dcterms:W3CDTF">2025-01-15T13:24:00Z</dcterms:modified>
</cp:coreProperties>
</file>